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86" w:rsidRPr="005936FA" w:rsidRDefault="006A1586" w:rsidP="007A33BC">
      <w:pPr>
        <w:shd w:val="clear" w:color="auto" w:fill="FFFFFF"/>
        <w:tabs>
          <w:tab w:val="left" w:pos="1190"/>
          <w:tab w:val="left" w:pos="10206"/>
        </w:tabs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ОГОЛОШЕННЯ</w:t>
      </w:r>
    </w:p>
    <w:p w:rsidR="006A1586" w:rsidRPr="005936FA" w:rsidRDefault="006A1586" w:rsidP="007A33BC">
      <w:pPr>
        <w:shd w:val="clear" w:color="auto" w:fill="FFFFFF"/>
        <w:tabs>
          <w:tab w:val="left" w:pos="0"/>
        </w:tabs>
        <w:ind w:right="-557"/>
        <w:jc w:val="center"/>
        <w:rPr>
          <w:rFonts w:ascii="Times New Roman" w:hAnsi="Times New Roman"/>
          <w:b/>
          <w:color w:val="000000"/>
          <w:spacing w:val="-20"/>
          <w:lang w:val="uk-UA"/>
        </w:rPr>
      </w:pPr>
      <w:r w:rsidRPr="005936FA">
        <w:rPr>
          <w:rFonts w:ascii="Times New Roman" w:hAnsi="Times New Roman"/>
          <w:b/>
          <w:color w:val="000000"/>
          <w:spacing w:val="-20"/>
          <w:lang w:val="uk-UA"/>
        </w:rPr>
        <w:t>про проведення відкритих торгів</w:t>
      </w:r>
    </w:p>
    <w:p w:rsidR="006A1586" w:rsidRPr="00066F36" w:rsidRDefault="006A1586" w:rsidP="007A33BC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b/>
          <w:bCs/>
          <w:color w:val="000000"/>
          <w:spacing w:val="-10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tabs>
          <w:tab w:val="left" w:pos="336"/>
        </w:tabs>
        <w:spacing w:before="5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bCs/>
          <w:color w:val="000000"/>
          <w:spacing w:val="-10"/>
          <w:lang w:val="uk-UA"/>
        </w:rPr>
        <w:t xml:space="preserve">1. </w:t>
      </w:r>
      <w:r w:rsidRPr="005936FA">
        <w:rPr>
          <w:rFonts w:ascii="Times New Roman" w:hAnsi="Times New Roman"/>
          <w:b/>
          <w:bCs/>
          <w:color w:val="000000"/>
          <w:spacing w:val="-3"/>
          <w:lang w:val="uk-UA"/>
        </w:rPr>
        <w:t>Замовник</w:t>
      </w:r>
      <w:r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 </w:t>
      </w:r>
      <w:r w:rsidRPr="00E2139C">
        <w:rPr>
          <w:rFonts w:ascii="Times New Roman" w:hAnsi="Times New Roman"/>
          <w:b/>
          <w:color w:val="000000"/>
        </w:rPr>
        <w:t>(</w:t>
      </w:r>
      <w:r w:rsidRPr="005936FA">
        <w:rPr>
          <w:rFonts w:ascii="Times New Roman" w:hAnsi="Times New Roman"/>
          <w:b/>
          <w:color w:val="000000"/>
          <w:lang w:val="uk-UA"/>
        </w:rPr>
        <w:t>генеральний</w:t>
      </w:r>
      <w:r w:rsidRPr="00E2139C">
        <w:rPr>
          <w:rFonts w:ascii="Times New Roman" w:hAnsi="Times New Roman"/>
          <w:b/>
          <w:color w:val="000000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замовник</w:t>
      </w:r>
      <w:r w:rsidRPr="00E2139C">
        <w:rPr>
          <w:rFonts w:ascii="Times New Roman" w:hAnsi="Times New Roman"/>
          <w:b/>
          <w:color w:val="000000"/>
        </w:rPr>
        <w:t>)</w:t>
      </w:r>
      <w:r w:rsidRPr="00E2139C">
        <w:rPr>
          <w:rFonts w:ascii="Times New Roman" w:hAnsi="Times New Roman"/>
          <w:b/>
          <w:color w:val="000000"/>
          <w:lang w:val="uk-UA"/>
        </w:rPr>
        <w:t>:</w:t>
      </w:r>
    </w:p>
    <w:p w:rsidR="006A1586" w:rsidRPr="005936FA" w:rsidRDefault="006A1586" w:rsidP="007A33BC">
      <w:pPr>
        <w:shd w:val="clear" w:color="auto" w:fill="FFFFFF"/>
        <w:tabs>
          <w:tab w:val="left" w:pos="336"/>
        </w:tabs>
        <w:spacing w:before="5"/>
        <w:ind w:left="374" w:hanging="194"/>
        <w:jc w:val="both"/>
        <w:rPr>
          <w:rFonts w:ascii="Times New Roman" w:hAnsi="Times New Roman"/>
          <w:lang w:val="uk-UA"/>
        </w:rPr>
      </w:pPr>
      <w:r w:rsidRPr="005936FA">
        <w:rPr>
          <w:rFonts w:ascii="Times New Roman" w:hAnsi="Times New Roman"/>
          <w:b/>
          <w:color w:val="000000"/>
          <w:spacing w:val="-4"/>
          <w:lang w:val="uk-UA"/>
        </w:rPr>
        <w:t>1.1. Найменування:</w:t>
      </w:r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 Державне підприємство водних шляхів "</w:t>
      </w:r>
      <w:proofErr w:type="spellStart"/>
      <w:r w:rsidRPr="005936FA">
        <w:rPr>
          <w:rFonts w:ascii="Times New Roman" w:hAnsi="Times New Roman"/>
          <w:color w:val="000000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color w:val="000000"/>
          <w:spacing w:val="-4"/>
          <w:lang w:val="uk-UA"/>
        </w:rPr>
        <w:t>";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5"/>
          <w:lang w:val="uk-UA"/>
        </w:rPr>
        <w:t xml:space="preserve">1.2. </w:t>
      </w:r>
      <w:r>
        <w:rPr>
          <w:rFonts w:ascii="Times New Roman" w:hAnsi="Times New Roman"/>
          <w:b/>
          <w:color w:val="000000"/>
          <w:spacing w:val="-5"/>
          <w:lang w:val="uk-UA"/>
        </w:rPr>
        <w:t xml:space="preserve">Код </w:t>
      </w:r>
      <w:r w:rsidRPr="005936FA">
        <w:rPr>
          <w:rFonts w:ascii="Times New Roman" w:hAnsi="Times New Roman"/>
          <w:b/>
          <w:color w:val="000000"/>
          <w:spacing w:val="-5"/>
          <w:lang w:val="uk-UA"/>
        </w:rPr>
        <w:t>за ЄДРПОУ:</w:t>
      </w:r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 03150102;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374" w:hanging="194"/>
        <w:jc w:val="both"/>
        <w:rPr>
          <w:rFonts w:ascii="Times New Roman" w:hAnsi="Times New Roman"/>
          <w:spacing w:val="-15"/>
          <w:lang w:val="uk-UA"/>
        </w:rPr>
      </w:pPr>
      <w:r w:rsidRPr="005936FA">
        <w:rPr>
          <w:rFonts w:ascii="Times New Roman" w:hAnsi="Times New Roman"/>
          <w:b/>
          <w:spacing w:val="-4"/>
          <w:lang w:val="uk-UA"/>
        </w:rPr>
        <w:t>1.3. Місцезнаходження:</w:t>
      </w:r>
      <w:r w:rsidRPr="005936FA">
        <w:rPr>
          <w:rFonts w:ascii="Times New Roman" w:hAnsi="Times New Roman"/>
          <w:spacing w:val="-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spacing w:val="-4"/>
          <w:lang w:val="uk-UA"/>
        </w:rPr>
        <w:t>. Київ, вул. Електриків 14;</w:t>
      </w:r>
    </w:p>
    <w:p w:rsidR="006A1586" w:rsidRPr="005936FA" w:rsidRDefault="006A1586" w:rsidP="007A33BC">
      <w:pPr>
        <w:ind w:left="360" w:hanging="194"/>
        <w:jc w:val="both"/>
        <w:rPr>
          <w:lang w:val="uk-UA"/>
        </w:rPr>
      </w:pPr>
      <w:r w:rsidRPr="005936FA">
        <w:rPr>
          <w:rFonts w:ascii="Times New Roman" w:hAnsi="Times New Roman"/>
          <w:b/>
          <w:spacing w:val="-15"/>
          <w:lang w:val="uk-UA"/>
        </w:rPr>
        <w:t xml:space="preserve">1.4. </w:t>
      </w:r>
      <w:r w:rsidRPr="005936FA">
        <w:rPr>
          <w:b/>
          <w:lang w:val="uk-UA"/>
        </w:rPr>
        <w:t>Реєстраційний рахунок замовника</w:t>
      </w:r>
      <w:r>
        <w:rPr>
          <w:b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spacing w:val="-15"/>
          <w:lang w:val="uk-UA"/>
        </w:rPr>
        <w:t>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б/р 35232001008294 в ГУ </w:t>
      </w:r>
      <w:r w:rsidRPr="005936FA">
        <w:rPr>
          <w:rFonts w:ascii="Times New Roman" w:hAnsi="Times New Roman"/>
          <w:spacing w:val="-15"/>
          <w:lang w:val="uk-UA"/>
        </w:rPr>
        <w:t>ДКСУ в м. Києві МФО 03150102</w:t>
      </w:r>
      <w:r>
        <w:rPr>
          <w:rFonts w:ascii="Times New Roman" w:hAnsi="Times New Roman"/>
          <w:spacing w:val="-15"/>
          <w:lang w:val="uk-UA"/>
        </w:rPr>
        <w:t xml:space="preserve"> та </w:t>
      </w:r>
      <w:r w:rsidRPr="005936FA">
        <w:rPr>
          <w:rFonts w:ascii="Times New Roman" w:hAnsi="Times New Roman"/>
          <w:spacing w:val="-15"/>
          <w:lang w:val="uk-UA"/>
        </w:rPr>
        <w:t xml:space="preserve">р/р № </w:t>
      </w:r>
      <w:r w:rsidRPr="005936FA">
        <w:rPr>
          <w:lang w:val="uk-UA"/>
        </w:rPr>
        <w:t xml:space="preserve">26007011174000 у Подільському відділенні </w:t>
      </w:r>
      <w:r>
        <w:rPr>
          <w:lang w:val="uk-UA"/>
        </w:rPr>
        <w:t xml:space="preserve">                       </w:t>
      </w:r>
      <w:r w:rsidRPr="005936FA">
        <w:rPr>
          <w:lang w:val="uk-UA"/>
        </w:rPr>
        <w:t>ПАТ «Укрсоцбанк» м. Києва, МФО 300023;</w:t>
      </w:r>
    </w:p>
    <w:p w:rsidR="006A1586" w:rsidRDefault="006A1586" w:rsidP="007A33BC">
      <w:pPr>
        <w:ind w:left="360" w:hanging="194"/>
        <w:jc w:val="both"/>
        <w:rPr>
          <w:rFonts w:ascii="Times New Roman" w:hAnsi="Times New Roman"/>
          <w:spacing w:val="-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1.5. Посадові особи замовника </w:t>
      </w:r>
      <w:r w:rsidRPr="005936FA">
        <w:rPr>
          <w:rFonts w:ascii="Times New Roman" w:hAnsi="Times New Roman"/>
          <w:b/>
          <w:color w:val="000000"/>
          <w:lang w:val="uk-UA"/>
        </w:rPr>
        <w:t>(генерального замовника)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уповноважені здійснювати зв'язок з учасниками (прізвище, ім’я, по батькові, посада та адреса, номер телефону та телефаксу із зазначенням коду міжміського телефонного зв’язку, </w:t>
      </w:r>
      <w:r>
        <w:rPr>
          <w:rFonts w:ascii="Times New Roman" w:hAnsi="Times New Roman"/>
          <w:b/>
          <w:color w:val="000000"/>
          <w:spacing w:val="-15"/>
          <w:lang w:val="uk-UA"/>
        </w:rPr>
        <w:t>електронна адреса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):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lang w:val="uk-UA"/>
        </w:rPr>
        <w:t>Сапожніков</w:t>
      </w:r>
      <w:proofErr w:type="spellEnd"/>
      <w:r w:rsidRPr="005936FA">
        <w:rPr>
          <w:rFonts w:ascii="Times New Roman" w:hAnsi="Times New Roman"/>
          <w:lang w:val="uk-UA"/>
        </w:rPr>
        <w:t xml:space="preserve"> Роман Федорович</w:t>
      </w:r>
      <w:r w:rsidRPr="005936FA">
        <w:rPr>
          <w:rFonts w:ascii="Times New Roman" w:hAnsi="Times New Roman"/>
          <w:b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color w:val="000000"/>
          <w:lang w:val="uk-UA"/>
        </w:rPr>
        <w:t xml:space="preserve">– заступник начальника служби суднового господарства, </w:t>
      </w:r>
      <w:r w:rsidRPr="005936FA">
        <w:rPr>
          <w:rFonts w:ascii="Times New Roman" w:hAnsi="Times New Roman"/>
          <w:color w:val="000000"/>
          <w:spacing w:val="-4"/>
          <w:lang w:val="uk-UA"/>
        </w:rPr>
        <w:t>м. Київ, вул. Електриків, 14,</w:t>
      </w:r>
      <w:r w:rsidRPr="005936FA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5936FA">
        <w:rPr>
          <w:rFonts w:ascii="Times New Roman" w:hAnsi="Times New Roman"/>
          <w:color w:val="000000"/>
          <w:spacing w:val="-5"/>
          <w:lang w:val="uk-UA"/>
        </w:rPr>
        <w:t>тел</w:t>
      </w:r>
      <w:proofErr w:type="spellEnd"/>
      <w:r w:rsidRPr="005936FA">
        <w:rPr>
          <w:rFonts w:ascii="Times New Roman" w:hAnsi="Times New Roman"/>
          <w:color w:val="000000"/>
          <w:spacing w:val="-5"/>
          <w:lang w:val="uk-UA"/>
        </w:rPr>
        <w:t xml:space="preserve">/факс: (044) 384-24-95, </w:t>
      </w:r>
      <w:hyperlink r:id="rId4" w:history="1">
        <w:r w:rsidRPr="005936FA">
          <w:rPr>
            <w:rStyle w:val="a3"/>
            <w:rFonts w:ascii="Times New Roman" w:hAnsi="Times New Roman"/>
            <w:spacing w:val="-5"/>
            <w:lang w:val="en-US"/>
          </w:rPr>
          <w:t>ssh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@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ukrvodshliah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org</w:t>
        </w:r>
        <w:r w:rsidRPr="005936FA">
          <w:rPr>
            <w:rStyle w:val="a3"/>
            <w:rFonts w:ascii="Times New Roman" w:hAnsi="Times New Roman"/>
            <w:spacing w:val="-5"/>
            <w:lang w:val="uk-UA"/>
          </w:rPr>
          <w:t>.</w:t>
        </w:r>
        <w:r w:rsidRPr="005936FA">
          <w:rPr>
            <w:rStyle w:val="a3"/>
            <w:rFonts w:ascii="Times New Roman" w:hAnsi="Times New Roman"/>
            <w:spacing w:val="-5"/>
            <w:lang w:val="en-US"/>
          </w:rPr>
          <w:t>ua</w:t>
        </w:r>
      </w:hyperlink>
      <w:r w:rsidRPr="005936FA">
        <w:rPr>
          <w:rFonts w:ascii="Times New Roman" w:hAnsi="Times New Roman"/>
          <w:spacing w:val="-5"/>
          <w:lang w:val="uk-UA"/>
        </w:rPr>
        <w:t>;</w:t>
      </w:r>
    </w:p>
    <w:p w:rsidR="006A1586" w:rsidRPr="00066F36" w:rsidRDefault="006A1586" w:rsidP="007A33BC">
      <w:pPr>
        <w:ind w:left="360" w:hanging="194"/>
        <w:rPr>
          <w:rFonts w:ascii="Times New Roman" w:hAnsi="Times New Roman"/>
          <w:color w:val="000000"/>
          <w:spacing w:val="-5"/>
          <w:sz w:val="16"/>
          <w:szCs w:val="16"/>
          <w:lang w:val="uk-UA"/>
        </w:rPr>
      </w:pPr>
    </w:p>
    <w:p w:rsidR="006A1586" w:rsidRPr="005936FA" w:rsidRDefault="006A1586" w:rsidP="007A33BC">
      <w:pPr>
        <w:rPr>
          <w:b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2.</w:t>
      </w:r>
      <w:r w:rsidRPr="005936FA">
        <w:rPr>
          <w:b/>
        </w:rPr>
        <w:t xml:space="preserve">. </w:t>
      </w:r>
      <w:r w:rsidRPr="005936FA">
        <w:rPr>
          <w:b/>
          <w:lang w:val="uk-UA"/>
        </w:rPr>
        <w:t>Розмір</w:t>
      </w:r>
      <w:r w:rsidRPr="005936FA">
        <w:rPr>
          <w:b/>
        </w:rPr>
        <w:t xml:space="preserve"> бюджетного </w:t>
      </w:r>
      <w:r w:rsidRPr="005936FA">
        <w:rPr>
          <w:b/>
          <w:lang w:val="uk-UA"/>
        </w:rPr>
        <w:t>призначення</w:t>
      </w:r>
      <w:r w:rsidRPr="005936FA">
        <w:rPr>
          <w:b/>
        </w:rPr>
        <w:t xml:space="preserve"> за </w:t>
      </w:r>
      <w:r w:rsidRPr="005936FA">
        <w:rPr>
          <w:b/>
          <w:lang w:val="uk-UA"/>
        </w:rPr>
        <w:t>кошторисом</w:t>
      </w:r>
      <w:r w:rsidRPr="005936FA">
        <w:rPr>
          <w:b/>
        </w:rPr>
        <w:t xml:space="preserve"> </w:t>
      </w:r>
      <w:r w:rsidRPr="005936FA">
        <w:rPr>
          <w:b/>
          <w:lang w:val="uk-UA"/>
        </w:rPr>
        <w:t>або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очікувана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вартість</w:t>
      </w:r>
      <w:r w:rsidRPr="005936FA">
        <w:rPr>
          <w:b/>
        </w:rPr>
        <w:t xml:space="preserve"> </w:t>
      </w:r>
      <w:r>
        <w:rPr>
          <w:b/>
          <w:lang w:val="uk-UA"/>
        </w:rPr>
        <w:t xml:space="preserve">предмета </w:t>
      </w:r>
      <w:r w:rsidRPr="008D3B20">
        <w:rPr>
          <w:b/>
          <w:lang w:val="uk-UA"/>
        </w:rPr>
        <w:t>закупівлі</w:t>
      </w:r>
      <w:r w:rsidRPr="005936FA">
        <w:rPr>
          <w:b/>
          <w:lang w:val="uk-UA"/>
        </w:rPr>
        <w:t xml:space="preserve">: </w:t>
      </w:r>
      <w:r w:rsidRPr="0060172E">
        <w:rPr>
          <w:lang w:val="uk-UA"/>
        </w:rPr>
        <w:t>2</w:t>
      </w:r>
      <w:r>
        <w:rPr>
          <w:lang w:val="uk-UA"/>
        </w:rPr>
        <w:t> 8</w:t>
      </w:r>
      <w:r w:rsidRPr="00CB4B7E">
        <w:t>00</w:t>
      </w:r>
      <w:r>
        <w:rPr>
          <w:lang w:val="uk-UA"/>
        </w:rPr>
        <w:t> </w:t>
      </w:r>
      <w:r w:rsidRPr="00CB4B7E">
        <w:t>000</w:t>
      </w:r>
      <w:r w:rsidRPr="00CB4B7E">
        <w:rPr>
          <w:lang w:val="uk-UA"/>
        </w:rPr>
        <w:t>,00</w:t>
      </w:r>
      <w:r>
        <w:rPr>
          <w:lang w:val="uk-UA"/>
        </w:rPr>
        <w:t xml:space="preserve"> </w:t>
      </w:r>
      <w:r w:rsidRPr="00CB4B7E">
        <w:rPr>
          <w:lang w:val="uk-UA"/>
        </w:rPr>
        <w:t>(</w:t>
      </w:r>
      <w:r>
        <w:rPr>
          <w:lang w:val="uk-UA"/>
        </w:rPr>
        <w:t xml:space="preserve">два </w:t>
      </w:r>
      <w:r w:rsidRPr="00CB4B7E">
        <w:rPr>
          <w:lang w:val="uk-UA"/>
        </w:rPr>
        <w:t>мільйон</w:t>
      </w:r>
      <w:r>
        <w:rPr>
          <w:lang w:val="uk-UA"/>
        </w:rPr>
        <w:t xml:space="preserve">а вісімсот тисяч </w:t>
      </w:r>
      <w:r w:rsidRPr="00CB4B7E">
        <w:rPr>
          <w:lang w:val="uk-UA"/>
        </w:rPr>
        <w:t>гривен 00</w:t>
      </w:r>
      <w:r>
        <w:rPr>
          <w:lang w:val="uk-UA"/>
        </w:rPr>
        <w:t xml:space="preserve"> </w:t>
      </w:r>
      <w:r w:rsidRPr="00CB4B7E">
        <w:rPr>
          <w:lang w:val="uk-UA"/>
        </w:rPr>
        <w:t xml:space="preserve">коп.) </w:t>
      </w:r>
      <w:r>
        <w:rPr>
          <w:lang w:val="uk-UA"/>
        </w:rPr>
        <w:t>в т.ч. ПДВ</w:t>
      </w:r>
    </w:p>
    <w:p w:rsidR="006A1586" w:rsidRPr="00066F36" w:rsidRDefault="006A1586" w:rsidP="007A33BC">
      <w:pPr>
        <w:rPr>
          <w:b/>
          <w:sz w:val="16"/>
          <w:szCs w:val="16"/>
        </w:rPr>
      </w:pPr>
    </w:p>
    <w:p w:rsidR="006A1586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u w:val="single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3</w:t>
      </w:r>
      <w:r w:rsidRPr="005936FA">
        <w:rPr>
          <w:rFonts w:ascii="Times New Roman" w:hAnsi="Times New Roman"/>
          <w:b/>
          <w:color w:val="000000"/>
          <w:spacing w:val="-15"/>
        </w:rPr>
        <w:t>.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Адреса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веб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 - </w:t>
      </w:r>
      <w:proofErr w:type="spellStart"/>
      <w:r w:rsidRPr="005936FA">
        <w:rPr>
          <w:rFonts w:ascii="Times New Roman" w:hAnsi="Times New Roman"/>
          <w:b/>
          <w:color w:val="000000"/>
          <w:spacing w:val="-15"/>
          <w:lang w:val="uk-UA"/>
        </w:rPr>
        <w:t>сайт</w:t>
      </w:r>
      <w:r>
        <w:rPr>
          <w:rFonts w:ascii="Times New Roman" w:hAnsi="Times New Roman"/>
          <w:b/>
          <w:color w:val="000000"/>
          <w:spacing w:val="-15"/>
          <w:lang w:val="uk-UA"/>
        </w:rPr>
        <w:t>а</w:t>
      </w:r>
      <w:proofErr w:type="spellEnd"/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, на якому замовником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(генеральним замовником)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додатково розміщується інформація про закупівлю: </w:t>
      </w:r>
      <w:hyperlink r:id="rId5" w:history="1">
        <w:r w:rsidRPr="001F0C16">
          <w:rPr>
            <w:rStyle w:val="a3"/>
            <w:rFonts w:ascii="Times New Roman" w:hAnsi="Times New Roman"/>
            <w:spacing w:val="-15"/>
            <w:lang w:val="en-US"/>
          </w:rPr>
          <w:t>www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ukrvodshliah</w:t>
        </w:r>
        <w:proofErr w:type="spellEnd"/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r w:rsidRPr="001F0C16">
          <w:rPr>
            <w:rStyle w:val="a3"/>
            <w:rFonts w:ascii="Times New Roman" w:hAnsi="Times New Roman"/>
            <w:spacing w:val="-15"/>
            <w:lang w:val="en-US"/>
          </w:rPr>
          <w:t>org</w:t>
        </w:r>
        <w:r w:rsidRPr="001F0C16">
          <w:rPr>
            <w:rStyle w:val="a3"/>
            <w:rFonts w:ascii="Times New Roman" w:hAnsi="Times New Roman"/>
            <w:spacing w:val="-15"/>
            <w:lang w:val="uk-UA"/>
          </w:rPr>
          <w:t>.</w:t>
        </w:r>
        <w:proofErr w:type="spellStart"/>
        <w:r w:rsidRPr="001F0C16">
          <w:rPr>
            <w:rStyle w:val="a3"/>
            <w:rFonts w:ascii="Times New Roman" w:hAnsi="Times New Roman"/>
            <w:spacing w:val="-15"/>
            <w:lang w:val="en-US"/>
          </w:rPr>
          <w:t>ua</w:t>
        </w:r>
        <w:proofErr w:type="spellEnd"/>
      </w:hyperlink>
      <w:r w:rsidRPr="005936FA">
        <w:rPr>
          <w:rFonts w:ascii="Times New Roman" w:hAnsi="Times New Roman"/>
          <w:b/>
          <w:color w:val="000000"/>
          <w:spacing w:val="-15"/>
          <w:u w:val="single"/>
          <w:lang w:val="uk-UA"/>
        </w:rPr>
        <w:t>.</w:t>
      </w:r>
      <w:r>
        <w:rPr>
          <w:rFonts w:ascii="Times New Roman" w:hAnsi="Times New Roman"/>
          <w:b/>
          <w:color w:val="000000"/>
          <w:spacing w:val="-15"/>
          <w:u w:val="single"/>
          <w:lang w:val="uk-UA"/>
        </w:rPr>
        <w:t xml:space="preserve"> </w:t>
      </w:r>
    </w:p>
    <w:p w:rsidR="006A1586" w:rsidRPr="00D81A34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 Інформація про предмет закупівлі:</w:t>
      </w:r>
    </w:p>
    <w:p w:rsidR="006A1586" w:rsidRPr="005936FA" w:rsidRDefault="006A1586" w:rsidP="007A33BC">
      <w:pPr>
        <w:ind w:left="426" w:hanging="246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Pr="005936FA">
        <w:rPr>
          <w:rFonts w:ascii="Times New Roman" w:hAnsi="Times New Roman"/>
          <w:b/>
          <w:lang w:val="uk-UA"/>
        </w:rPr>
        <w:t>.1. Найменування предмета закупівлі:</w:t>
      </w:r>
      <w:r w:rsidRPr="005936FA">
        <w:rPr>
          <w:rFonts w:ascii="Times New Roman" w:hAnsi="Times New Roman"/>
          <w:lang w:val="uk-UA"/>
        </w:rPr>
        <w:t xml:space="preserve"> «Д</w:t>
      </w:r>
      <w:r w:rsidRPr="008D3B20">
        <w:rPr>
          <w:rFonts w:ascii="Times New Roman" w:hAnsi="Times New Roman"/>
          <w:lang w:val="uk-UA"/>
        </w:rPr>
        <w:t>оковий</w:t>
      </w:r>
      <w:r w:rsidRPr="005936FA">
        <w:rPr>
          <w:rFonts w:ascii="Times New Roman" w:hAnsi="Times New Roman"/>
          <w:lang w:val="uk-UA"/>
        </w:rPr>
        <w:t xml:space="preserve"> ремонт </w:t>
      </w:r>
      <w:proofErr w:type="spellStart"/>
      <w:r w:rsidRPr="005936FA">
        <w:rPr>
          <w:rFonts w:ascii="Times New Roman" w:hAnsi="Times New Roman"/>
          <w:lang w:val="uk-UA"/>
        </w:rPr>
        <w:t>зем</w:t>
      </w:r>
      <w:r>
        <w:rPr>
          <w:rFonts w:ascii="Times New Roman" w:hAnsi="Times New Roman"/>
          <w:lang w:val="uk-UA"/>
        </w:rPr>
        <w:t>каравану</w:t>
      </w:r>
      <w:proofErr w:type="spellEnd"/>
      <w:r w:rsidRPr="005936FA">
        <w:rPr>
          <w:rFonts w:ascii="Times New Roman" w:hAnsi="Times New Roman"/>
          <w:lang w:val="uk-UA"/>
        </w:rPr>
        <w:t xml:space="preserve"> «</w:t>
      </w:r>
      <w:r>
        <w:rPr>
          <w:rFonts w:ascii="Times New Roman" w:hAnsi="Times New Roman"/>
          <w:lang w:val="uk-UA"/>
        </w:rPr>
        <w:t>Е. Колодочка</w:t>
      </w:r>
      <w:r w:rsidRPr="005936FA">
        <w:rPr>
          <w:rFonts w:ascii="Times New Roman" w:hAnsi="Times New Roman"/>
          <w:lang w:val="uk-UA"/>
        </w:rPr>
        <w:t xml:space="preserve">» (Ремонтування та технічне обслуговування суден і човнів ДК-016-2010 33.15.1) 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.2. Кількість товарів або обсяг виконання робіт чи надання послуг: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послуга</w:t>
      </w:r>
      <w:r w:rsidRPr="005936FA">
        <w:rPr>
          <w:rFonts w:ascii="Times New Roman" w:hAnsi="Times New Roman"/>
          <w:color w:val="000000"/>
          <w:spacing w:val="-5"/>
          <w:lang w:val="uk-UA"/>
        </w:rPr>
        <w:t>;</w:t>
      </w:r>
    </w:p>
    <w:p w:rsidR="006A1586" w:rsidRPr="005936FA" w:rsidRDefault="006A1586" w:rsidP="007A33BC">
      <w:pPr>
        <w:shd w:val="clear" w:color="auto" w:fill="FFFFFF"/>
        <w:tabs>
          <w:tab w:val="left" w:pos="1397"/>
        </w:tabs>
        <w:ind w:left="426" w:hanging="246"/>
        <w:jc w:val="both"/>
        <w:rPr>
          <w:rFonts w:ascii="Times New Roman" w:hAnsi="Times New Roman"/>
          <w:color w:val="000000"/>
          <w:spacing w:val="-15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4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.3. Місце поставки товарів, виконання робіт чи надання послуг: </w:t>
      </w:r>
      <w:r w:rsidRPr="005936FA">
        <w:rPr>
          <w:rFonts w:ascii="Times New Roman" w:hAnsi="Times New Roman"/>
          <w:color w:val="000000"/>
          <w:spacing w:val="-15"/>
          <w:lang w:val="uk-UA"/>
        </w:rPr>
        <w:t>спеціалізовані підприємства України</w:t>
      </w:r>
      <w:r w:rsidRPr="005936FA">
        <w:rPr>
          <w:rFonts w:ascii="Times New Roman" w:hAnsi="Times New Roman"/>
          <w:color w:val="000000"/>
          <w:spacing w:val="-7"/>
        </w:rPr>
        <w:t>;</w:t>
      </w:r>
    </w:p>
    <w:p w:rsidR="006A1586" w:rsidRPr="005936FA" w:rsidRDefault="006A1586" w:rsidP="007A33BC">
      <w:pPr>
        <w:shd w:val="clear" w:color="auto" w:fill="FFFFFF"/>
        <w:tabs>
          <w:tab w:val="left" w:pos="10063"/>
        </w:tabs>
        <w:ind w:left="426" w:right="-2" w:hanging="246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b/>
          <w:spacing w:val="-15"/>
          <w:lang w:val="uk-UA"/>
        </w:rPr>
        <w:t>4</w:t>
      </w:r>
      <w:r w:rsidRPr="005936FA">
        <w:rPr>
          <w:rFonts w:ascii="Times New Roman" w:hAnsi="Times New Roman"/>
          <w:b/>
          <w:spacing w:val="-15"/>
          <w:lang w:val="uk-UA"/>
        </w:rPr>
        <w:t>.4. Строк поставки товарів, виконання робіт чи надання послуг: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>
        <w:rPr>
          <w:rFonts w:ascii="Times New Roman" w:hAnsi="Times New Roman"/>
          <w:spacing w:val="-15"/>
          <w:lang w:val="uk-UA"/>
        </w:rPr>
        <w:t xml:space="preserve">квітень </w:t>
      </w:r>
      <w:r w:rsidRPr="005936FA">
        <w:rPr>
          <w:rFonts w:ascii="Times New Roman" w:hAnsi="Times New Roman"/>
          <w:spacing w:val="-15"/>
          <w:lang w:val="uk-UA"/>
        </w:rPr>
        <w:t>-</w:t>
      </w:r>
      <w:r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15"/>
          <w:lang w:val="uk-UA"/>
        </w:rPr>
        <w:t>грудень</w:t>
      </w:r>
      <w:r w:rsidRPr="005936FA">
        <w:rPr>
          <w:rFonts w:ascii="Times New Roman" w:hAnsi="Times New Roman"/>
          <w:spacing w:val="-7"/>
          <w:lang w:val="uk-UA"/>
        </w:rPr>
        <w:t xml:space="preserve"> 201</w:t>
      </w:r>
      <w:r>
        <w:rPr>
          <w:rFonts w:ascii="Times New Roman" w:hAnsi="Times New Roman"/>
          <w:spacing w:val="-7"/>
          <w:lang w:val="uk-UA"/>
        </w:rPr>
        <w:t>5</w:t>
      </w:r>
      <w:r w:rsidRPr="005936FA">
        <w:rPr>
          <w:rFonts w:ascii="Times New Roman" w:hAnsi="Times New Roman"/>
          <w:spacing w:val="-7"/>
          <w:lang w:val="uk-UA"/>
        </w:rPr>
        <w:t>р.</w:t>
      </w:r>
      <w:r w:rsidRPr="005936FA">
        <w:rPr>
          <w:rFonts w:ascii="Times New Roman" w:hAnsi="Times New Roman"/>
          <w:spacing w:val="-7"/>
        </w:rPr>
        <w:t>;</w:t>
      </w:r>
    </w:p>
    <w:p w:rsidR="006A1586" w:rsidRPr="00066F36" w:rsidRDefault="006A1586" w:rsidP="007A33BC">
      <w:pPr>
        <w:shd w:val="clear" w:color="auto" w:fill="FFFFFF"/>
        <w:ind w:left="374" w:hanging="374"/>
        <w:jc w:val="both"/>
        <w:rPr>
          <w:rFonts w:ascii="Times New Roman" w:hAnsi="Times New Roman"/>
          <w:b/>
          <w:color w:val="000000"/>
          <w:spacing w:val="-15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ind w:left="374" w:hanging="3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5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 xml:space="preserve">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служба суднового господарства</w:t>
      </w:r>
      <w:r w:rsidRPr="005936FA">
        <w:rPr>
          <w:rFonts w:ascii="Times New Roman" w:hAnsi="Times New Roman"/>
          <w:color w:val="000000"/>
          <w:spacing w:val="-5"/>
          <w:lang w:val="uk-UA"/>
        </w:rPr>
        <w:t>.</w:t>
      </w:r>
    </w:p>
    <w:p w:rsidR="006A1586" w:rsidRPr="00066F36" w:rsidRDefault="006A1586" w:rsidP="007A33BC">
      <w:pPr>
        <w:rPr>
          <w:b/>
          <w:sz w:val="16"/>
          <w:szCs w:val="16"/>
          <w:lang w:val="uk-UA"/>
        </w:rPr>
      </w:pPr>
    </w:p>
    <w:p w:rsidR="006A1586" w:rsidRPr="005936FA" w:rsidRDefault="006A1586" w:rsidP="007A33BC">
      <w:pPr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 </w:t>
      </w:r>
      <w:r w:rsidRPr="008D3B20">
        <w:rPr>
          <w:b/>
          <w:lang w:val="uk-UA"/>
        </w:rPr>
        <w:t>Забезпечення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пропозиції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торгів</w:t>
      </w:r>
      <w:r w:rsidRPr="005936FA">
        <w:rPr>
          <w:b/>
        </w:rPr>
        <w:t xml:space="preserve"> (</w:t>
      </w:r>
      <w:r w:rsidRPr="008D3B20">
        <w:rPr>
          <w:b/>
          <w:lang w:val="uk-UA"/>
        </w:rPr>
        <w:t>якщо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замовник</w:t>
      </w:r>
      <w:r w:rsidRPr="005936FA">
        <w:rPr>
          <w:b/>
        </w:rPr>
        <w:t xml:space="preserve"> </w:t>
      </w:r>
      <w:r w:rsidRPr="00066F36">
        <w:rPr>
          <w:rFonts w:ascii="Times New Roman" w:hAnsi="Times New Roman"/>
          <w:b/>
          <w:color w:val="000000"/>
          <w:lang w:val="uk-UA"/>
        </w:rPr>
        <w:t>(генеральний замовник)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вимагає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його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надати</w:t>
      </w:r>
      <w:r w:rsidRPr="005936FA">
        <w:rPr>
          <w:b/>
        </w:rPr>
        <w:t xml:space="preserve">): </w:t>
      </w:r>
      <w:r w:rsidRPr="005936FA">
        <w:t xml:space="preserve">не </w:t>
      </w:r>
      <w:r w:rsidRPr="008D3B20">
        <w:rPr>
          <w:lang w:val="uk-UA"/>
        </w:rPr>
        <w:t>вимагається</w:t>
      </w:r>
      <w:r w:rsidRPr="005936FA">
        <w:t>.</w:t>
      </w:r>
    </w:p>
    <w:p w:rsidR="006A1586" w:rsidRPr="005936FA" w:rsidRDefault="006A1586" w:rsidP="007A33BC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.1. </w:t>
      </w:r>
      <w:r w:rsidRPr="008D3B20">
        <w:rPr>
          <w:b/>
          <w:lang w:val="uk-UA"/>
        </w:rPr>
        <w:t>Розмір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6A1586" w:rsidRPr="005936FA" w:rsidRDefault="006A1586" w:rsidP="007A33BC">
      <w:pPr>
        <w:ind w:firstLine="180"/>
        <w:rPr>
          <w:b/>
        </w:rPr>
      </w:pPr>
      <w:r>
        <w:rPr>
          <w:b/>
          <w:lang w:val="uk-UA"/>
        </w:rPr>
        <w:t>6</w:t>
      </w:r>
      <w:r w:rsidRPr="005936FA">
        <w:rPr>
          <w:b/>
        </w:rPr>
        <w:t>.2. Вид</w:t>
      </w:r>
      <w:proofErr w:type="gramStart"/>
      <w:r w:rsidRPr="005936FA">
        <w:rPr>
          <w:b/>
          <w:lang w:val="uk-UA"/>
        </w:rPr>
        <w:t>: -</w:t>
      </w:r>
      <w:r w:rsidRPr="005936FA">
        <w:rPr>
          <w:b/>
        </w:rPr>
        <w:t>.</w:t>
      </w:r>
      <w:proofErr w:type="gramEnd"/>
    </w:p>
    <w:p w:rsidR="006A1586" w:rsidRPr="005936FA" w:rsidRDefault="006A1586" w:rsidP="007A33BC">
      <w:pPr>
        <w:ind w:firstLine="180"/>
        <w:rPr>
          <w:b/>
          <w:lang w:val="uk-UA"/>
        </w:rPr>
      </w:pPr>
      <w:r>
        <w:rPr>
          <w:b/>
          <w:lang w:val="uk-UA"/>
        </w:rPr>
        <w:t>6</w:t>
      </w:r>
      <w:r w:rsidRPr="005936FA">
        <w:rPr>
          <w:b/>
        </w:rPr>
        <w:t xml:space="preserve">.3. </w:t>
      </w:r>
      <w:r w:rsidRPr="008D3B20">
        <w:rPr>
          <w:b/>
          <w:lang w:val="uk-UA"/>
        </w:rPr>
        <w:t>Умови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надання</w:t>
      </w:r>
      <w:r w:rsidRPr="005936FA">
        <w:rPr>
          <w:b/>
          <w:lang w:val="uk-UA"/>
        </w:rPr>
        <w:t>: -</w:t>
      </w:r>
      <w:r w:rsidRPr="005936FA">
        <w:rPr>
          <w:b/>
        </w:rPr>
        <w:t>.</w:t>
      </w:r>
    </w:p>
    <w:p w:rsidR="006A1586" w:rsidRPr="00066F36" w:rsidRDefault="006A1586" w:rsidP="007A33BC">
      <w:pPr>
        <w:rPr>
          <w:b/>
          <w:sz w:val="16"/>
          <w:szCs w:val="16"/>
          <w:lang w:val="uk-UA"/>
        </w:rPr>
      </w:pPr>
    </w:p>
    <w:p w:rsidR="006A1586" w:rsidRPr="005936FA" w:rsidRDefault="006A1586" w:rsidP="007A33BC">
      <w:pPr>
        <w:rPr>
          <w:lang w:val="uk-UA"/>
        </w:rPr>
      </w:pPr>
      <w:r>
        <w:rPr>
          <w:b/>
          <w:lang w:val="uk-UA"/>
        </w:rPr>
        <w:t>7</w:t>
      </w:r>
      <w:r w:rsidRPr="005936FA">
        <w:rPr>
          <w:b/>
        </w:rPr>
        <w:t xml:space="preserve">. </w:t>
      </w:r>
      <w:r w:rsidRPr="008D3B20">
        <w:rPr>
          <w:b/>
          <w:lang w:val="uk-UA"/>
        </w:rPr>
        <w:t>Подання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пропозицій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конкурсних</w:t>
      </w:r>
      <w:r w:rsidRPr="005936FA">
        <w:rPr>
          <w:b/>
        </w:rPr>
        <w:t xml:space="preserve"> </w:t>
      </w:r>
      <w:r w:rsidRPr="008D3B20">
        <w:rPr>
          <w:b/>
          <w:lang w:val="uk-UA"/>
        </w:rPr>
        <w:t>торгів</w:t>
      </w:r>
      <w:r w:rsidRPr="005936FA">
        <w:rPr>
          <w:b/>
        </w:rPr>
        <w:t>:</w:t>
      </w:r>
    </w:p>
    <w:p w:rsidR="006A1586" w:rsidRPr="005936FA" w:rsidRDefault="006A1586" w:rsidP="008D3B20">
      <w:pPr>
        <w:shd w:val="clear" w:color="auto" w:fill="FFFFFF"/>
        <w:ind w:left="550" w:hanging="33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spacing w:val="-15"/>
          <w:lang w:val="uk-UA"/>
        </w:rPr>
        <w:t>7</w:t>
      </w:r>
      <w:r w:rsidRPr="005936FA">
        <w:rPr>
          <w:rFonts w:ascii="Times New Roman" w:hAnsi="Times New Roman"/>
          <w:b/>
          <w:color w:val="000000"/>
          <w:spacing w:val="-15"/>
          <w:lang w:val="uk-UA"/>
        </w:rPr>
        <w:t>.1. Місце:</w:t>
      </w:r>
      <w:r w:rsidRPr="005936FA">
        <w:rPr>
          <w:rFonts w:ascii="Times New Roman" w:hAnsi="Times New Roman"/>
          <w:color w:val="000000"/>
          <w:spacing w:val="-15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color w:val="000000"/>
            <w:spacing w:val="-4"/>
            <w:lang w:val="uk-UA"/>
          </w:rPr>
          <w:t>04071, м</w:t>
        </w:r>
      </w:smartTag>
      <w:r w:rsidRPr="005936FA">
        <w:rPr>
          <w:rFonts w:ascii="Times New Roman" w:hAnsi="Times New Roman"/>
          <w:color w:val="000000"/>
          <w:spacing w:val="-4"/>
          <w:lang w:val="uk-UA"/>
        </w:rPr>
        <w:t xml:space="preserve">. Київ, </w:t>
      </w:r>
      <w:r w:rsidRPr="005936FA">
        <w:rPr>
          <w:rFonts w:ascii="Times New Roman" w:hAnsi="Times New Roman"/>
          <w:color w:val="000000"/>
          <w:spacing w:val="-2"/>
          <w:lang w:val="uk-UA"/>
        </w:rPr>
        <w:t>вул. Електриків, 14, відповідальному секретарю, служба гідротехнічних споруд, 3-й поверх</w:t>
      </w:r>
      <w:r w:rsidRPr="005936FA">
        <w:rPr>
          <w:rFonts w:ascii="Times New Roman" w:hAnsi="Times New Roman"/>
          <w:color w:val="000000"/>
          <w:spacing w:val="-7"/>
          <w:lang w:val="uk-UA"/>
        </w:rPr>
        <w:t>;</w:t>
      </w:r>
    </w:p>
    <w:p w:rsidR="006A1586" w:rsidRPr="005936FA" w:rsidRDefault="006A1586" w:rsidP="008D3B20">
      <w:pPr>
        <w:shd w:val="clear" w:color="auto" w:fill="FFFFFF"/>
        <w:ind w:left="550" w:hanging="33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7</w:t>
      </w:r>
      <w:r w:rsidRPr="005936FA">
        <w:rPr>
          <w:rFonts w:ascii="Times New Roman" w:hAnsi="Times New Roman"/>
          <w:b/>
          <w:spacing w:val="-15"/>
          <w:lang w:val="uk-UA"/>
        </w:rPr>
        <w:t>.2. Строк: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r w:rsidRPr="00C10242">
        <w:rPr>
          <w:rFonts w:ascii="Times New Roman" w:hAnsi="Times New Roman"/>
          <w:spacing w:val="-3"/>
          <w:lang w:val="uk-UA"/>
        </w:rPr>
        <w:t>12.</w:t>
      </w:r>
      <w:r w:rsidRPr="000F15AF">
        <w:rPr>
          <w:rFonts w:ascii="Times New Roman" w:hAnsi="Times New Roman"/>
          <w:spacing w:val="-3"/>
          <w:lang w:val="uk-UA"/>
        </w:rPr>
        <w:t>03.2015 року до 09:00 год.</w:t>
      </w:r>
    </w:p>
    <w:p w:rsidR="006A1586" w:rsidRPr="00066F36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sz w:val="16"/>
          <w:szCs w:val="16"/>
          <w:lang w:val="uk-UA"/>
        </w:rPr>
      </w:pPr>
    </w:p>
    <w:p w:rsidR="006A1586" w:rsidRPr="005936FA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 Розкриття пропозицій конкурсних торгів:</w:t>
      </w:r>
    </w:p>
    <w:p w:rsidR="006A1586" w:rsidRPr="005936FA" w:rsidRDefault="006A1586" w:rsidP="007A33BC">
      <w:pPr>
        <w:shd w:val="clear" w:color="auto" w:fill="FFFFFF"/>
        <w:tabs>
          <w:tab w:val="left" w:pos="-709"/>
        </w:tabs>
        <w:spacing w:before="10" w:after="10"/>
        <w:ind w:firstLine="180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.1. Місце:</w:t>
      </w:r>
      <w:r w:rsidRPr="005936FA">
        <w:rPr>
          <w:rFonts w:ascii="Times New Roman" w:hAnsi="Times New Roman"/>
          <w:b/>
          <w:spacing w:val="-3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5936FA">
          <w:rPr>
            <w:rFonts w:ascii="Times New Roman" w:hAnsi="Times New Roman"/>
            <w:spacing w:val="-3"/>
            <w:lang w:val="uk-UA"/>
          </w:rPr>
          <w:t>04071, м</w:t>
        </w:r>
      </w:smartTag>
      <w:r w:rsidRPr="005936FA">
        <w:rPr>
          <w:rFonts w:ascii="Times New Roman" w:hAnsi="Times New Roman"/>
          <w:spacing w:val="-3"/>
          <w:lang w:val="uk-UA"/>
        </w:rPr>
        <w:t xml:space="preserve">. </w:t>
      </w:r>
      <w:r w:rsidRPr="005936FA">
        <w:rPr>
          <w:rFonts w:ascii="Times New Roman" w:hAnsi="Times New Roman"/>
          <w:spacing w:val="-4"/>
          <w:lang w:val="uk-UA"/>
        </w:rPr>
        <w:t xml:space="preserve">Київ, вул. Електриків, 14, приміщення актового залу 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ДП</w:t>
      </w:r>
      <w:proofErr w:type="spellEnd"/>
      <w:r w:rsidRPr="005936FA">
        <w:rPr>
          <w:rFonts w:ascii="Times New Roman" w:hAnsi="Times New Roman"/>
          <w:spacing w:val="-4"/>
          <w:lang w:val="uk-UA"/>
        </w:rPr>
        <w:t xml:space="preserve"> «</w:t>
      </w:r>
      <w:proofErr w:type="spellStart"/>
      <w:r w:rsidRPr="005936FA">
        <w:rPr>
          <w:rFonts w:ascii="Times New Roman" w:hAnsi="Times New Roman"/>
          <w:spacing w:val="-4"/>
          <w:lang w:val="uk-UA"/>
        </w:rPr>
        <w:t>Укрводшлях</w:t>
      </w:r>
      <w:proofErr w:type="spellEnd"/>
      <w:r w:rsidRPr="005936FA">
        <w:rPr>
          <w:rFonts w:ascii="Times New Roman" w:hAnsi="Times New Roman"/>
          <w:spacing w:val="-4"/>
          <w:lang w:val="uk-UA"/>
        </w:rPr>
        <w:t>»;</w:t>
      </w:r>
    </w:p>
    <w:p w:rsidR="006A1586" w:rsidRPr="000F15AF" w:rsidRDefault="006A1586" w:rsidP="007A33BC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15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.2. Дата:</w:t>
      </w:r>
      <w:r w:rsidRPr="005936FA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  <w:lang w:val="uk-UA"/>
        </w:rPr>
        <w:t>12</w:t>
      </w:r>
      <w:r w:rsidRPr="000F15AF">
        <w:rPr>
          <w:rFonts w:ascii="Times New Roman" w:hAnsi="Times New Roman"/>
          <w:spacing w:val="-3"/>
          <w:lang w:val="uk-UA"/>
        </w:rPr>
        <w:t>.03.2015 року;</w:t>
      </w:r>
    </w:p>
    <w:p w:rsidR="006A1586" w:rsidRDefault="006A1586" w:rsidP="007A33BC">
      <w:pPr>
        <w:shd w:val="clear" w:color="auto" w:fill="FFFFFF"/>
        <w:tabs>
          <w:tab w:val="left" w:pos="1397"/>
        </w:tabs>
        <w:ind w:firstLine="180"/>
        <w:jc w:val="both"/>
        <w:rPr>
          <w:rFonts w:ascii="Times New Roman" w:hAnsi="Times New Roman"/>
          <w:spacing w:val="-3"/>
          <w:lang w:val="uk-UA"/>
        </w:rPr>
      </w:pPr>
      <w:r>
        <w:rPr>
          <w:rFonts w:ascii="Times New Roman" w:hAnsi="Times New Roman"/>
          <w:b/>
          <w:spacing w:val="-15"/>
          <w:lang w:val="uk-UA"/>
        </w:rPr>
        <w:t>8</w:t>
      </w:r>
      <w:r w:rsidRPr="005936FA">
        <w:rPr>
          <w:rFonts w:ascii="Times New Roman" w:hAnsi="Times New Roman"/>
          <w:b/>
          <w:spacing w:val="-15"/>
          <w:lang w:val="uk-UA"/>
        </w:rPr>
        <w:t>.3. Час:</w:t>
      </w:r>
      <w:r w:rsidRPr="005936FA">
        <w:rPr>
          <w:rFonts w:ascii="Times New Roman" w:hAnsi="Times New Roman"/>
          <w:spacing w:val="-15"/>
          <w:lang w:val="uk-UA"/>
        </w:rPr>
        <w:t xml:space="preserve"> </w:t>
      </w:r>
      <w:r w:rsidRPr="005936FA">
        <w:rPr>
          <w:rFonts w:ascii="Times New Roman" w:hAnsi="Times New Roman"/>
          <w:spacing w:val="-3"/>
          <w:lang w:val="uk-UA"/>
        </w:rPr>
        <w:t>1</w:t>
      </w:r>
      <w:r>
        <w:rPr>
          <w:rFonts w:ascii="Times New Roman" w:hAnsi="Times New Roman"/>
          <w:spacing w:val="-3"/>
          <w:lang w:val="uk-UA"/>
        </w:rPr>
        <w:t>1</w:t>
      </w:r>
      <w:r w:rsidRPr="005936FA">
        <w:rPr>
          <w:rFonts w:ascii="Times New Roman" w:hAnsi="Times New Roman"/>
          <w:spacing w:val="-3"/>
          <w:lang w:val="uk-UA"/>
        </w:rPr>
        <w:t>.00</w:t>
      </w:r>
      <w:r>
        <w:rPr>
          <w:rFonts w:ascii="Times New Roman" w:hAnsi="Times New Roman"/>
          <w:spacing w:val="-3"/>
          <w:lang w:val="uk-UA"/>
        </w:rPr>
        <w:t xml:space="preserve"> год.</w:t>
      </w:r>
    </w:p>
    <w:p w:rsidR="006A1586" w:rsidRPr="00066F36" w:rsidRDefault="006A1586" w:rsidP="007A33BC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A1586" w:rsidRPr="00E2139C" w:rsidRDefault="006A1586" w:rsidP="007A33BC">
      <w:pPr>
        <w:jc w:val="both"/>
        <w:rPr>
          <w:rFonts w:ascii="Times New Roman" w:hAnsi="Times New Roman"/>
          <w:lang w:val="uk-UA"/>
        </w:rPr>
      </w:pPr>
      <w:r w:rsidRPr="00E2139C">
        <w:rPr>
          <w:rFonts w:ascii="Times New Roman" w:hAnsi="Times New Roman"/>
          <w:b/>
          <w:lang w:val="uk-UA"/>
        </w:rPr>
        <w:t>9. Інформація про рамкову угоду</w:t>
      </w:r>
      <w:r w:rsidRPr="00E2139C">
        <w:rPr>
          <w:rFonts w:ascii="Times New Roman" w:hAnsi="Times New Roman"/>
          <w:lang w:val="uk-UA"/>
        </w:rPr>
        <w:t>: не укладається.</w:t>
      </w:r>
    </w:p>
    <w:p w:rsidR="006A1586" w:rsidRPr="00E2139C" w:rsidRDefault="006A1586" w:rsidP="007A33BC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r w:rsidRPr="00066F36">
        <w:rPr>
          <w:rFonts w:ascii="Times New Roman" w:hAnsi="Times New Roman"/>
          <w:b/>
          <w:color w:val="000000"/>
        </w:rPr>
        <w:t xml:space="preserve">9.1. Строк, на </w:t>
      </w:r>
      <w:r w:rsidRPr="008D3B20">
        <w:rPr>
          <w:rFonts w:ascii="Times New Roman" w:hAnsi="Times New Roman"/>
          <w:b/>
          <w:color w:val="000000"/>
          <w:lang w:val="uk-UA"/>
        </w:rPr>
        <w:t>який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укладається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рамкова</w:t>
      </w:r>
      <w:r w:rsidRPr="00066F36">
        <w:rPr>
          <w:rFonts w:ascii="Times New Roman" w:hAnsi="Times New Roman"/>
          <w:b/>
          <w:color w:val="000000"/>
        </w:rPr>
        <w:t xml:space="preserve"> угода</w:t>
      </w:r>
      <w:proofErr w:type="gramStart"/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proofErr w:type="gramEnd"/>
      <w:r w:rsidRPr="00E2139C">
        <w:rPr>
          <w:rFonts w:ascii="Times New Roman" w:hAnsi="Times New Roman"/>
          <w:color w:val="000000"/>
          <w:lang w:val="uk-UA"/>
        </w:rPr>
        <w:t>--;</w:t>
      </w:r>
    </w:p>
    <w:p w:rsidR="006A1586" w:rsidRDefault="006A1586" w:rsidP="007A33BC">
      <w:pPr>
        <w:ind w:firstLine="180"/>
        <w:jc w:val="both"/>
        <w:rPr>
          <w:rFonts w:ascii="Times New Roman" w:hAnsi="Times New Roman"/>
          <w:color w:val="000000"/>
          <w:lang w:val="uk-UA"/>
        </w:rPr>
      </w:pPr>
      <w:bookmarkStart w:id="0" w:name="n31"/>
      <w:bookmarkEnd w:id="0"/>
      <w:r w:rsidRPr="00066F36">
        <w:rPr>
          <w:rFonts w:ascii="Times New Roman" w:hAnsi="Times New Roman"/>
          <w:b/>
          <w:color w:val="000000"/>
        </w:rPr>
        <w:t xml:space="preserve">9.2. </w:t>
      </w:r>
      <w:r w:rsidRPr="008D3B20">
        <w:rPr>
          <w:rFonts w:ascii="Times New Roman" w:hAnsi="Times New Roman"/>
          <w:b/>
          <w:color w:val="000000"/>
          <w:lang w:val="uk-UA"/>
        </w:rPr>
        <w:t>Кількість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учасників</w:t>
      </w:r>
      <w:r w:rsidRPr="00066F36">
        <w:rPr>
          <w:rFonts w:ascii="Times New Roman" w:hAnsi="Times New Roman"/>
          <w:b/>
          <w:color w:val="000000"/>
        </w:rPr>
        <w:t xml:space="preserve">, </w:t>
      </w:r>
      <w:r w:rsidRPr="008D3B20">
        <w:rPr>
          <w:rFonts w:ascii="Times New Roman" w:hAnsi="Times New Roman"/>
          <w:b/>
          <w:color w:val="000000"/>
          <w:lang w:val="uk-UA"/>
        </w:rPr>
        <w:t>з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якими</w:t>
      </w:r>
      <w:r w:rsidRPr="00066F36">
        <w:rPr>
          <w:rFonts w:ascii="Times New Roman" w:hAnsi="Times New Roman"/>
          <w:b/>
          <w:color w:val="000000"/>
        </w:rPr>
        <w:t xml:space="preserve"> буде </w:t>
      </w:r>
      <w:r w:rsidRPr="008D3B20">
        <w:rPr>
          <w:rFonts w:ascii="Times New Roman" w:hAnsi="Times New Roman"/>
          <w:b/>
          <w:color w:val="000000"/>
          <w:lang w:val="uk-UA"/>
        </w:rPr>
        <w:t>укладено</w:t>
      </w:r>
      <w:r w:rsidRPr="00066F36">
        <w:rPr>
          <w:rFonts w:ascii="Times New Roman" w:hAnsi="Times New Roman"/>
          <w:b/>
          <w:color w:val="000000"/>
        </w:rPr>
        <w:t xml:space="preserve"> </w:t>
      </w:r>
      <w:r w:rsidRPr="008D3B20">
        <w:rPr>
          <w:rFonts w:ascii="Times New Roman" w:hAnsi="Times New Roman"/>
          <w:b/>
          <w:color w:val="000000"/>
          <w:lang w:val="uk-UA"/>
        </w:rPr>
        <w:t>рамкову</w:t>
      </w:r>
      <w:r w:rsidRPr="00066F36">
        <w:rPr>
          <w:rFonts w:ascii="Times New Roman" w:hAnsi="Times New Roman"/>
          <w:b/>
          <w:color w:val="000000"/>
        </w:rPr>
        <w:t xml:space="preserve"> угоду</w:t>
      </w:r>
      <w:r w:rsidRPr="00066F36">
        <w:rPr>
          <w:rFonts w:ascii="Times New Roman" w:hAnsi="Times New Roman"/>
          <w:b/>
          <w:color w:val="000000"/>
          <w:lang w:val="uk-UA"/>
        </w:rPr>
        <w:t xml:space="preserve"> :</w:t>
      </w:r>
      <w:r w:rsidRPr="00E2139C">
        <w:rPr>
          <w:rFonts w:ascii="Times New Roman" w:hAnsi="Times New Roman"/>
          <w:color w:val="000000"/>
          <w:lang w:val="uk-UA"/>
        </w:rPr>
        <w:t>--;</w:t>
      </w:r>
    </w:p>
    <w:p w:rsidR="006A1586" w:rsidRPr="00066F36" w:rsidRDefault="006A1586" w:rsidP="007A33BC">
      <w:pPr>
        <w:ind w:firstLine="18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A1586" w:rsidRPr="007A33BC" w:rsidRDefault="006A1586" w:rsidP="007A33BC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/>
          <w:color w:val="000000"/>
          <w:spacing w:val="-15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 Додаткова інформація:</w:t>
      </w:r>
    </w:p>
    <w:p w:rsidR="006A1586" w:rsidRPr="005936FA" w:rsidRDefault="006A1586" w:rsidP="007A33BC">
      <w:pPr>
        <w:shd w:val="clear" w:color="auto" w:fill="FFFFFF"/>
        <w:tabs>
          <w:tab w:val="left" w:pos="540"/>
          <w:tab w:val="left" w:pos="1397"/>
        </w:tabs>
        <w:ind w:left="360" w:hanging="180"/>
        <w:jc w:val="both"/>
        <w:rPr>
          <w:rFonts w:ascii="Times New Roman" w:hAnsi="Times New Roman"/>
          <w:spacing w:val="1"/>
          <w:lang w:val="uk-UA"/>
        </w:rPr>
      </w:pPr>
      <w:r w:rsidRPr="005936FA">
        <w:rPr>
          <w:rFonts w:ascii="Times New Roman" w:hAnsi="Times New Roman"/>
          <w:b/>
          <w:color w:val="000000"/>
          <w:spacing w:val="-15"/>
          <w:lang w:val="uk-UA"/>
        </w:rPr>
        <w:t>10.1.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</w:t>
      </w:r>
      <w:r w:rsidRPr="005936FA">
        <w:rPr>
          <w:rFonts w:ascii="Times New Roman" w:hAnsi="Times New Roman"/>
          <w:b/>
          <w:color w:val="000000"/>
          <w:spacing w:val="1"/>
          <w:lang w:val="uk-UA"/>
        </w:rPr>
        <w:t>Кваліфікаційні вимоги:</w:t>
      </w:r>
      <w:r w:rsidRPr="005936FA">
        <w:rPr>
          <w:rFonts w:ascii="Times New Roman" w:hAnsi="Times New Roman"/>
          <w:color w:val="000000"/>
          <w:spacing w:val="1"/>
          <w:lang w:val="uk-UA"/>
        </w:rPr>
        <w:t xml:space="preserve"> відповідно до статті 16 Закону України «Про здійснення </w:t>
      </w:r>
      <w:r w:rsidRPr="005936FA">
        <w:rPr>
          <w:rFonts w:ascii="Times New Roman" w:hAnsi="Times New Roman"/>
          <w:spacing w:val="1"/>
          <w:lang w:val="uk-UA"/>
        </w:rPr>
        <w:t xml:space="preserve">державних закупівель» від </w:t>
      </w:r>
      <w:r w:rsidRPr="005936FA">
        <w:rPr>
          <w:rFonts w:ascii="Times New Roman" w:hAnsi="Times New Roman"/>
          <w:lang w:val="uk-UA"/>
        </w:rPr>
        <w:t>10.04.2014 р. № 1197-VII (із змінами та доповненнями).</w:t>
      </w:r>
      <w:r w:rsidRPr="005936FA">
        <w:rPr>
          <w:rFonts w:ascii="Times New Roman" w:hAnsi="Times New Roman"/>
          <w:spacing w:val="1"/>
          <w:lang w:val="uk-UA"/>
        </w:rPr>
        <w:t xml:space="preserve"> </w:t>
      </w:r>
    </w:p>
    <w:p w:rsidR="006A1586" w:rsidRDefault="006A1586" w:rsidP="007A33BC">
      <w:pPr>
        <w:shd w:val="clear" w:color="auto" w:fill="FFFFFF"/>
        <w:tabs>
          <w:tab w:val="left" w:pos="1190"/>
        </w:tabs>
        <w:ind w:right="-557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6A1586" w:rsidRPr="00E2139C" w:rsidRDefault="006A1586" w:rsidP="007A33BC">
      <w:pPr>
        <w:jc w:val="both"/>
        <w:rPr>
          <w:rFonts w:ascii="Times New Roman" w:hAnsi="Times New Roman"/>
          <w:b/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Заступник начальника </w:t>
      </w:r>
      <w:proofErr w:type="spellStart"/>
      <w:r w:rsidRPr="00E2139C">
        <w:rPr>
          <w:rFonts w:ascii="Times New Roman" w:hAnsi="Times New Roman"/>
          <w:b/>
          <w:lang w:val="uk-UA"/>
        </w:rPr>
        <w:t>ДП</w:t>
      </w:r>
      <w:proofErr w:type="spellEnd"/>
      <w:r w:rsidRPr="00E2139C">
        <w:rPr>
          <w:rFonts w:ascii="Times New Roman" w:hAnsi="Times New Roman"/>
          <w:b/>
          <w:lang w:val="uk-UA"/>
        </w:rPr>
        <w:t xml:space="preserve"> «</w:t>
      </w:r>
      <w:proofErr w:type="spellStart"/>
      <w:r w:rsidRPr="00E2139C">
        <w:rPr>
          <w:rFonts w:ascii="Times New Roman" w:hAnsi="Times New Roman"/>
          <w:b/>
          <w:lang w:val="uk-UA"/>
        </w:rPr>
        <w:t>Укрводшлях</w:t>
      </w:r>
      <w:proofErr w:type="spellEnd"/>
      <w:r w:rsidRPr="00E2139C">
        <w:rPr>
          <w:rFonts w:ascii="Times New Roman" w:hAnsi="Times New Roman"/>
          <w:b/>
          <w:lang w:val="uk-UA"/>
        </w:rPr>
        <w:t>»,</w:t>
      </w:r>
    </w:p>
    <w:p w:rsidR="006A1586" w:rsidRPr="00E2139C" w:rsidRDefault="006A1586" w:rsidP="007A33BC">
      <w:pPr>
        <w:jc w:val="both"/>
        <w:rPr>
          <w:lang w:val="uk-UA"/>
        </w:rPr>
      </w:pPr>
      <w:r w:rsidRPr="00E2139C">
        <w:rPr>
          <w:rFonts w:ascii="Times New Roman" w:hAnsi="Times New Roman"/>
          <w:b/>
          <w:lang w:val="uk-UA"/>
        </w:rPr>
        <w:t xml:space="preserve">Голова комітету з конкурсних торгів                                          О.М. </w:t>
      </w:r>
      <w:proofErr w:type="spellStart"/>
      <w:r w:rsidRPr="00E2139C">
        <w:rPr>
          <w:rFonts w:ascii="Times New Roman" w:hAnsi="Times New Roman"/>
          <w:b/>
          <w:lang w:val="uk-UA"/>
        </w:rPr>
        <w:t>Пересунько</w:t>
      </w:r>
      <w:proofErr w:type="spellEnd"/>
    </w:p>
    <w:p w:rsidR="006A1586" w:rsidRPr="007A33BC" w:rsidRDefault="006A1586">
      <w:pPr>
        <w:rPr>
          <w:lang w:val="uk-UA"/>
        </w:rPr>
      </w:pPr>
    </w:p>
    <w:sectPr w:rsidR="006A1586" w:rsidRPr="007A33BC" w:rsidSect="008D3B20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3BC"/>
    <w:rsid w:val="00004C08"/>
    <w:rsid w:val="00066F36"/>
    <w:rsid w:val="000F15AF"/>
    <w:rsid w:val="001F0C16"/>
    <w:rsid w:val="003755BD"/>
    <w:rsid w:val="005936FA"/>
    <w:rsid w:val="0060093E"/>
    <w:rsid w:val="0060172E"/>
    <w:rsid w:val="00644224"/>
    <w:rsid w:val="006A1586"/>
    <w:rsid w:val="0073081A"/>
    <w:rsid w:val="007A33BC"/>
    <w:rsid w:val="007F3FC5"/>
    <w:rsid w:val="008446F5"/>
    <w:rsid w:val="008D3B20"/>
    <w:rsid w:val="00905907"/>
    <w:rsid w:val="0094592F"/>
    <w:rsid w:val="00A275CC"/>
    <w:rsid w:val="00C10242"/>
    <w:rsid w:val="00C92BD6"/>
    <w:rsid w:val="00CB2A48"/>
    <w:rsid w:val="00CB4B7E"/>
    <w:rsid w:val="00D81A34"/>
    <w:rsid w:val="00E2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33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*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2</cp:revision>
  <cp:lastPrinted>2015-02-03T07:08:00Z</cp:lastPrinted>
  <dcterms:created xsi:type="dcterms:W3CDTF">2015-02-03T07:10:00Z</dcterms:created>
  <dcterms:modified xsi:type="dcterms:W3CDTF">2015-02-03T07:10:00Z</dcterms:modified>
</cp:coreProperties>
</file>