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1AC" w:rsidRDefault="008241AC" w:rsidP="00EA357A">
      <w:pPr>
        <w:shd w:val="clear" w:color="auto" w:fill="FFFFFF"/>
        <w:tabs>
          <w:tab w:val="left" w:pos="1190"/>
        </w:tabs>
        <w:spacing w:after="0" w:line="240" w:lineRule="auto"/>
        <w:ind w:right="-557"/>
        <w:jc w:val="center"/>
        <w:rPr>
          <w:rFonts w:ascii="Times New Roman" w:hAnsi="Times New Roman" w:cs="Times New Roman"/>
          <w:b/>
          <w:bCs/>
          <w:spacing w:val="-2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pacing w:val="-20"/>
          <w:sz w:val="24"/>
          <w:szCs w:val="24"/>
          <w:lang w:val="uk-UA"/>
        </w:rPr>
        <w:t>ОГОЛОШЕННЯ</w:t>
      </w:r>
    </w:p>
    <w:p w:rsidR="008241AC" w:rsidRDefault="008241AC" w:rsidP="00EA357A">
      <w:pPr>
        <w:shd w:val="clear" w:color="auto" w:fill="FFFFFF"/>
        <w:tabs>
          <w:tab w:val="left" w:pos="1190"/>
        </w:tabs>
        <w:spacing w:after="0" w:line="240" w:lineRule="auto"/>
        <w:ind w:right="-557"/>
        <w:jc w:val="center"/>
        <w:rPr>
          <w:rFonts w:ascii="Times New Roman" w:hAnsi="Times New Roman" w:cs="Times New Roman"/>
          <w:b/>
          <w:bCs/>
          <w:spacing w:val="-2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pacing w:val="-20"/>
          <w:sz w:val="24"/>
          <w:szCs w:val="24"/>
          <w:lang w:val="uk-UA"/>
        </w:rPr>
        <w:t xml:space="preserve"> про проведення відкритих торгів</w:t>
      </w:r>
    </w:p>
    <w:p w:rsidR="008241AC" w:rsidRDefault="008241AC" w:rsidP="00EA357A">
      <w:pPr>
        <w:shd w:val="clear" w:color="auto" w:fill="FFFFFF"/>
        <w:tabs>
          <w:tab w:val="left" w:pos="1190"/>
        </w:tabs>
        <w:spacing w:after="0" w:line="240" w:lineRule="auto"/>
        <w:ind w:right="-557"/>
        <w:jc w:val="center"/>
        <w:rPr>
          <w:rFonts w:ascii="Times New Roman" w:hAnsi="Times New Roman" w:cs="Times New Roman"/>
          <w:b/>
          <w:bCs/>
          <w:spacing w:val="-20"/>
          <w:sz w:val="16"/>
          <w:szCs w:val="16"/>
          <w:lang w:val="uk-UA"/>
        </w:rPr>
      </w:pPr>
    </w:p>
    <w:p w:rsidR="008241AC" w:rsidRDefault="008241AC" w:rsidP="00EA357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Замовник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генеральний замовник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:</w:t>
      </w:r>
    </w:p>
    <w:p w:rsidR="008241AC" w:rsidRDefault="008241AC" w:rsidP="00EA3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1.1.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Найменування: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Державне підприємство водних шляхів "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Укрводшлях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";</w:t>
      </w:r>
    </w:p>
    <w:p w:rsidR="008241AC" w:rsidRDefault="008241AC" w:rsidP="00EA3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1.2. Код за ЄДРПОУ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03150102;</w:t>
      </w:r>
    </w:p>
    <w:p w:rsidR="008241AC" w:rsidRDefault="008241AC" w:rsidP="00EA3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1.3.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Місцезнаходження: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smartTag w:uri="urn:schemas-microsoft-com:office:smarttags" w:element="metricconverter">
        <w:smartTagPr>
          <w:attr w:name="ProductID" w:val="04071, м"/>
        </w:smartTagPr>
        <w:r>
          <w:rPr>
            <w:rFonts w:ascii="Times New Roman" w:hAnsi="Times New Roman" w:cs="Times New Roman"/>
            <w:color w:val="000000"/>
            <w:sz w:val="24"/>
            <w:szCs w:val="24"/>
            <w:lang w:val="uk-UA"/>
          </w:rPr>
          <w:t>04071, м</w:t>
        </w:r>
      </w:smartTag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 Київ, вул. Електриків 14</w:t>
      </w:r>
    </w:p>
    <w:p w:rsidR="008241AC" w:rsidRPr="001139E5" w:rsidRDefault="008241AC" w:rsidP="001139E5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1.4. Реєстраційний рахунок замовника (генерального замовника):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139E5">
        <w:rPr>
          <w:rFonts w:ascii="Times New Roman" w:hAnsi="Times New Roman" w:cs="Times New Roman"/>
          <w:sz w:val="24"/>
          <w:szCs w:val="24"/>
          <w:lang w:val="uk-UA"/>
        </w:rPr>
        <w:t xml:space="preserve">№ б/р 35233077008294 в ГУ ДКСУ в м. Києві МФО 820019 та </w:t>
      </w:r>
      <w:r w:rsidRPr="001139E5">
        <w:rPr>
          <w:rFonts w:ascii="Times New Roman" w:hAnsi="Times New Roman" w:cs="Times New Roman"/>
          <w:spacing w:val="-15"/>
          <w:sz w:val="24"/>
          <w:szCs w:val="24"/>
          <w:lang w:val="uk-UA"/>
        </w:rPr>
        <w:t xml:space="preserve">№ р/р </w:t>
      </w:r>
      <w:r w:rsidRPr="001139E5">
        <w:rPr>
          <w:rFonts w:ascii="Times New Roman" w:hAnsi="Times New Roman" w:cs="Times New Roman"/>
          <w:sz w:val="24"/>
          <w:szCs w:val="24"/>
          <w:lang w:val="uk-UA"/>
        </w:rPr>
        <w:t>26003056115730 ПАТ КБ «ПРИВАТБАНК» ФІЛІЯ «</w:t>
      </w:r>
      <w:proofErr w:type="spellStart"/>
      <w:r w:rsidRPr="001139E5">
        <w:rPr>
          <w:rFonts w:ascii="Times New Roman" w:hAnsi="Times New Roman" w:cs="Times New Roman"/>
          <w:sz w:val="24"/>
          <w:szCs w:val="24"/>
          <w:lang w:val="uk-UA"/>
        </w:rPr>
        <w:t>КиївСіті</w:t>
      </w:r>
      <w:proofErr w:type="spellEnd"/>
      <w:r w:rsidRPr="001139E5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м. Київ </w:t>
      </w:r>
      <w:r w:rsidRPr="001139E5">
        <w:rPr>
          <w:rFonts w:ascii="Times New Roman" w:hAnsi="Times New Roman" w:cs="Times New Roman"/>
          <w:sz w:val="24"/>
          <w:szCs w:val="24"/>
          <w:lang w:val="uk-UA"/>
        </w:rPr>
        <w:t>МФО 380775;</w:t>
      </w:r>
    </w:p>
    <w:p w:rsidR="008241AC" w:rsidRDefault="008241AC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1.5. Посадові особи замовника (генерального замовника), уповноважені здійснювати зв’язок з учасниками (прізвище, ім’я, по батькові, посада та адреса, номер телефону та телефаксу із зазначенням коду міжміського телефонного зв’язку, електронна адреса):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Тригуб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Руслан Анатолійович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- начальник відділу матеріально – технічного забезпечення,         м. Київ, вул. Електриків, 14,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/факс: (044) 428- 82-07, </w:t>
      </w:r>
      <w:hyperlink r:id="rId4" w:history="1">
        <w:r>
          <w:rPr>
            <w:rStyle w:val="a3"/>
            <w:rFonts w:cs="Calibri"/>
            <w:sz w:val="24"/>
            <w:szCs w:val="24"/>
            <w:lang w:val="en-US"/>
          </w:rPr>
          <w:t>omtouvp</w:t>
        </w:r>
        <w:r>
          <w:rPr>
            <w:rStyle w:val="a3"/>
            <w:rFonts w:cs="Calibri"/>
            <w:sz w:val="24"/>
            <w:szCs w:val="24"/>
            <w:lang w:val="uk-UA"/>
          </w:rPr>
          <w:t>@</w:t>
        </w:r>
        <w:r>
          <w:rPr>
            <w:rStyle w:val="a3"/>
            <w:rFonts w:cs="Calibri"/>
            <w:sz w:val="24"/>
            <w:szCs w:val="24"/>
            <w:lang w:val="en-US"/>
          </w:rPr>
          <w:t>gmail</w:t>
        </w:r>
        <w:r>
          <w:rPr>
            <w:rStyle w:val="a3"/>
            <w:rFonts w:cs="Calibri"/>
            <w:sz w:val="24"/>
            <w:szCs w:val="24"/>
            <w:lang w:val="uk-UA"/>
          </w:rPr>
          <w:t>.</w:t>
        </w:r>
        <w:r>
          <w:rPr>
            <w:rStyle w:val="a3"/>
            <w:rFonts w:cs="Calibri"/>
            <w:sz w:val="24"/>
            <w:szCs w:val="24"/>
            <w:lang w:val="en-US"/>
          </w:rPr>
          <w:t>com</w:t>
        </w:r>
      </w:hyperlink>
      <w:r>
        <w:rPr>
          <w:rFonts w:ascii="Times New Roman" w:hAnsi="Times New Roman" w:cs="Times New Roman"/>
          <w:sz w:val="24"/>
          <w:szCs w:val="24"/>
          <w:lang w:val="uk-UA"/>
        </w:rPr>
        <w:t xml:space="preserve"> ;</w:t>
      </w:r>
    </w:p>
    <w:p w:rsidR="008241AC" w:rsidRDefault="008241AC" w:rsidP="00EA35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241AC" w:rsidRPr="006569C9" w:rsidRDefault="008241AC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2. Розмір бюджетного призначення за кошторисом або очікувана вартість закупівлі: </w:t>
      </w:r>
    </w:p>
    <w:p w:rsidR="008241AC" w:rsidRPr="006569C9" w:rsidRDefault="00CF45ED" w:rsidP="00EA35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  <w:lang w:val="uk-UA"/>
        </w:rPr>
        <w:t>0 000 грн. (з ПДВ) (чотири мільйона чотириста тисяч гривень 00 коп.)</w:t>
      </w:r>
    </w:p>
    <w:p w:rsidR="008241AC" w:rsidRDefault="008241AC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3. Адреса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веб-сайту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, на якому замовником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(генеральним замовником)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додатково розміщується інформація про закупівлю: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5" w:history="1">
        <w:r>
          <w:rPr>
            <w:rStyle w:val="a3"/>
            <w:rFonts w:cs="Calibri"/>
            <w:sz w:val="24"/>
            <w:szCs w:val="24"/>
            <w:lang w:val="en-US"/>
          </w:rPr>
          <w:t>www</w:t>
        </w:r>
        <w:r>
          <w:rPr>
            <w:rStyle w:val="a3"/>
            <w:rFonts w:cs="Calibri"/>
            <w:sz w:val="24"/>
            <w:szCs w:val="24"/>
            <w:lang w:val="uk-UA"/>
          </w:rPr>
          <w:t>.</w:t>
        </w:r>
        <w:proofErr w:type="spellStart"/>
        <w:r>
          <w:rPr>
            <w:rStyle w:val="a3"/>
            <w:rFonts w:cs="Calibri"/>
            <w:sz w:val="24"/>
            <w:szCs w:val="24"/>
            <w:lang w:val="en-US"/>
          </w:rPr>
          <w:t>ukrvodshliah</w:t>
        </w:r>
        <w:proofErr w:type="spellEnd"/>
        <w:r>
          <w:rPr>
            <w:rStyle w:val="a3"/>
            <w:rFonts w:cs="Calibri"/>
            <w:sz w:val="24"/>
            <w:szCs w:val="24"/>
            <w:lang w:val="uk-UA"/>
          </w:rPr>
          <w:t>.</w:t>
        </w:r>
        <w:r>
          <w:rPr>
            <w:rStyle w:val="a3"/>
            <w:rFonts w:cs="Calibri"/>
            <w:sz w:val="24"/>
            <w:szCs w:val="24"/>
            <w:lang w:val="en-US"/>
          </w:rPr>
          <w:t>org</w:t>
        </w:r>
        <w:r>
          <w:rPr>
            <w:rStyle w:val="a3"/>
            <w:rFonts w:cs="Calibri"/>
            <w:sz w:val="24"/>
            <w:szCs w:val="24"/>
            <w:lang w:val="uk-UA"/>
          </w:rPr>
          <w:t>.</w:t>
        </w:r>
        <w:proofErr w:type="spellStart"/>
        <w:r>
          <w:rPr>
            <w:rStyle w:val="a3"/>
            <w:rFonts w:cs="Calibri"/>
            <w:sz w:val="24"/>
            <w:szCs w:val="24"/>
            <w:lang w:val="en-US"/>
          </w:rPr>
          <w:t>ua</w:t>
        </w:r>
        <w:proofErr w:type="spellEnd"/>
      </w:hyperlink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.</w:t>
      </w:r>
    </w:p>
    <w:p w:rsidR="008241AC" w:rsidRDefault="008241AC" w:rsidP="00EA35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  <w:lang w:val="uk-UA"/>
        </w:rPr>
      </w:pPr>
    </w:p>
    <w:p w:rsidR="008241AC" w:rsidRDefault="008241AC" w:rsidP="00EA35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4. Інформація про предмет закупівлі:</w:t>
      </w:r>
    </w:p>
    <w:p w:rsidR="008241AC" w:rsidRDefault="008241AC" w:rsidP="00EA357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4.1. Найменування предмета закупівлі: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Паливо дизельне (Паливо рідинне та газ; оливи мастильні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016-2010 19.20.2);</w:t>
      </w:r>
    </w:p>
    <w:p w:rsidR="008241AC" w:rsidRPr="00D53FFA" w:rsidRDefault="008241AC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Кількість товарів або обсяг виконання робіт чи надання послуг: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45ED" w:rsidRPr="00CF45ED">
        <w:rPr>
          <w:rFonts w:ascii="Times New Roman" w:hAnsi="Times New Roman" w:cs="Times New Roman"/>
          <w:sz w:val="24"/>
          <w:szCs w:val="24"/>
        </w:rPr>
        <w:t>20</w:t>
      </w:r>
      <w:r w:rsidRPr="00D53FFA">
        <w:rPr>
          <w:rFonts w:ascii="Times New Roman" w:hAnsi="Times New Roman" w:cs="Times New Roman"/>
          <w:sz w:val="24"/>
          <w:szCs w:val="24"/>
        </w:rPr>
        <w:t>0</w:t>
      </w:r>
      <w:r w:rsidRPr="00D53FFA">
        <w:rPr>
          <w:rFonts w:ascii="Times New Roman" w:hAnsi="Times New Roman" w:cs="Times New Roman"/>
          <w:sz w:val="24"/>
          <w:szCs w:val="24"/>
          <w:lang w:val="uk-UA"/>
        </w:rPr>
        <w:t xml:space="preserve"> тонн;</w:t>
      </w:r>
    </w:p>
    <w:p w:rsidR="008241AC" w:rsidRPr="00D53FFA" w:rsidRDefault="008241AC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3FFA">
        <w:rPr>
          <w:rFonts w:ascii="Times New Roman" w:hAnsi="Times New Roman" w:cs="Times New Roman"/>
          <w:b/>
          <w:bCs/>
          <w:sz w:val="24"/>
          <w:szCs w:val="24"/>
          <w:lang w:val="uk-UA"/>
        </w:rPr>
        <w:t>4.3. Місце поставки товарів, виконання робіт чи надання послуг</w:t>
      </w:r>
      <w:r w:rsidRPr="00D53FFA">
        <w:rPr>
          <w:rFonts w:ascii="Times New Roman" w:hAnsi="Times New Roman" w:cs="Times New Roman"/>
          <w:sz w:val="24"/>
          <w:szCs w:val="24"/>
          <w:lang w:val="uk-UA"/>
        </w:rPr>
        <w:t>: м. Миколаїв,Миколаївська обл..;</w:t>
      </w:r>
    </w:p>
    <w:p w:rsidR="008241AC" w:rsidRPr="006569C9" w:rsidRDefault="008241AC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3FFA">
        <w:rPr>
          <w:rFonts w:ascii="Times New Roman" w:hAnsi="Times New Roman" w:cs="Times New Roman"/>
          <w:b/>
          <w:bCs/>
          <w:sz w:val="24"/>
          <w:szCs w:val="24"/>
          <w:lang w:val="uk-UA"/>
        </w:rPr>
        <w:t>4.4. Строк поставки товарів, виконання робіт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чи</w:t>
      </w:r>
      <w:r w:rsidRPr="00D53FF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надання </w:t>
      </w:r>
      <w:r w:rsidRPr="006569C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послуг: </w:t>
      </w:r>
      <w:r w:rsidR="00443CD1" w:rsidRPr="006569C9">
        <w:rPr>
          <w:rFonts w:ascii="Times New Roman" w:hAnsi="Times New Roman" w:cs="Times New Roman"/>
          <w:sz w:val="24"/>
          <w:szCs w:val="24"/>
          <w:lang w:val="uk-UA"/>
        </w:rPr>
        <w:t>жовтень</w:t>
      </w:r>
      <w:r w:rsidRPr="006569C9">
        <w:rPr>
          <w:rFonts w:ascii="Times New Roman" w:hAnsi="Times New Roman" w:cs="Times New Roman"/>
          <w:sz w:val="24"/>
          <w:szCs w:val="24"/>
          <w:lang w:val="uk-UA"/>
        </w:rPr>
        <w:t xml:space="preserve"> – грудень 2015р.</w:t>
      </w:r>
    </w:p>
    <w:p w:rsidR="008241AC" w:rsidRPr="006569C9" w:rsidRDefault="008241AC" w:rsidP="00EA35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241AC" w:rsidRPr="006569C9" w:rsidRDefault="008241AC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69C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5. Місце отримання документації конкурсних торгів: </w:t>
      </w:r>
      <w:smartTag w:uri="urn:schemas-microsoft-com:office:smarttags" w:element="metricconverter">
        <w:smartTagPr>
          <w:attr w:name="ProductID" w:val="04071, м"/>
        </w:smartTagPr>
        <w:r w:rsidRPr="006569C9">
          <w:rPr>
            <w:rFonts w:ascii="Times New Roman" w:hAnsi="Times New Roman" w:cs="Times New Roman"/>
            <w:sz w:val="24"/>
            <w:szCs w:val="24"/>
            <w:lang w:val="uk-UA"/>
          </w:rPr>
          <w:t>04071, м</w:t>
        </w:r>
      </w:smartTag>
      <w:r w:rsidRPr="006569C9">
        <w:rPr>
          <w:rFonts w:ascii="Times New Roman" w:hAnsi="Times New Roman" w:cs="Times New Roman"/>
          <w:sz w:val="24"/>
          <w:szCs w:val="24"/>
          <w:lang w:val="uk-UA"/>
        </w:rPr>
        <w:t>. Київ, вул. Електриків 14, відділ матеріально – технічного забезпечення.</w:t>
      </w:r>
    </w:p>
    <w:p w:rsidR="008241AC" w:rsidRPr="006569C9" w:rsidRDefault="008241AC" w:rsidP="00EA35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241AC" w:rsidRPr="006569C9" w:rsidRDefault="008241AC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69C9">
        <w:rPr>
          <w:rFonts w:ascii="Times New Roman" w:hAnsi="Times New Roman" w:cs="Times New Roman"/>
          <w:b/>
          <w:bCs/>
          <w:sz w:val="24"/>
          <w:szCs w:val="24"/>
          <w:lang w:val="uk-UA"/>
        </w:rPr>
        <w:t>6. Забезпечення пропозиції конкурсних торгів</w:t>
      </w:r>
      <w:r w:rsidRPr="006569C9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6569C9">
        <w:rPr>
          <w:rFonts w:ascii="Times New Roman" w:hAnsi="Times New Roman" w:cs="Times New Roman"/>
          <w:b/>
          <w:bCs/>
          <w:sz w:val="24"/>
          <w:szCs w:val="24"/>
          <w:lang w:val="uk-UA"/>
        </w:rPr>
        <w:t>якщо замовник</w:t>
      </w:r>
      <w:r w:rsidRPr="006569C9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6569C9">
        <w:rPr>
          <w:rFonts w:ascii="Times New Roman" w:hAnsi="Times New Roman" w:cs="Times New Roman"/>
          <w:b/>
          <w:bCs/>
          <w:sz w:val="24"/>
          <w:szCs w:val="24"/>
          <w:lang w:val="uk-UA"/>
        </w:rPr>
        <w:t>генеральний замовник</w:t>
      </w:r>
      <w:r w:rsidRPr="006569C9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6569C9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вимагає його надати</w:t>
      </w:r>
      <w:r w:rsidRPr="006569C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6569C9">
        <w:rPr>
          <w:rFonts w:ascii="Times New Roman" w:hAnsi="Times New Roman" w:cs="Times New Roman"/>
          <w:sz w:val="24"/>
          <w:szCs w:val="24"/>
          <w:lang w:val="uk-UA"/>
        </w:rPr>
        <w:t>: не вимагається.</w:t>
      </w:r>
    </w:p>
    <w:p w:rsidR="008241AC" w:rsidRPr="006569C9" w:rsidRDefault="008241AC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69C9">
        <w:rPr>
          <w:rFonts w:ascii="Times New Roman" w:hAnsi="Times New Roman" w:cs="Times New Roman"/>
          <w:b/>
          <w:bCs/>
          <w:sz w:val="24"/>
          <w:szCs w:val="24"/>
        </w:rPr>
        <w:t xml:space="preserve">6.1. </w:t>
      </w:r>
      <w:r w:rsidRPr="006569C9"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Розмір :</w:t>
      </w:r>
      <w:r w:rsidRPr="006569C9">
        <w:rPr>
          <w:rFonts w:ascii="Times New Roman" w:hAnsi="Times New Roman" w:cs="Times New Roman"/>
          <w:sz w:val="24"/>
          <w:szCs w:val="24"/>
          <w:lang w:val="uk-UA"/>
        </w:rPr>
        <w:t>--;</w:t>
      </w:r>
    </w:p>
    <w:p w:rsidR="008241AC" w:rsidRPr="006569C9" w:rsidRDefault="008241AC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69C9">
        <w:rPr>
          <w:rFonts w:ascii="Times New Roman" w:hAnsi="Times New Roman" w:cs="Times New Roman"/>
          <w:b/>
          <w:bCs/>
          <w:sz w:val="24"/>
          <w:szCs w:val="24"/>
        </w:rPr>
        <w:t>6.2. Вид</w:t>
      </w:r>
      <w:proofErr w:type="gramStart"/>
      <w:r w:rsidRPr="006569C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:</w:t>
      </w:r>
      <w:r w:rsidRPr="006569C9">
        <w:rPr>
          <w:rFonts w:ascii="Times New Roman" w:hAnsi="Times New Roman" w:cs="Times New Roman"/>
          <w:sz w:val="24"/>
          <w:szCs w:val="24"/>
          <w:lang w:val="uk-UA"/>
        </w:rPr>
        <w:t>--;</w:t>
      </w:r>
      <w:proofErr w:type="gramEnd"/>
    </w:p>
    <w:p w:rsidR="008241AC" w:rsidRPr="006569C9" w:rsidRDefault="008241AC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69C9">
        <w:rPr>
          <w:rFonts w:ascii="Times New Roman" w:hAnsi="Times New Roman" w:cs="Times New Roman"/>
          <w:b/>
          <w:bCs/>
          <w:sz w:val="24"/>
          <w:szCs w:val="24"/>
        </w:rPr>
        <w:t xml:space="preserve">6.3. </w:t>
      </w:r>
      <w:r w:rsidRPr="006569C9">
        <w:rPr>
          <w:rFonts w:ascii="Times New Roman" w:hAnsi="Times New Roman" w:cs="Times New Roman"/>
          <w:b/>
          <w:bCs/>
          <w:sz w:val="24"/>
          <w:szCs w:val="24"/>
          <w:lang w:val="uk-UA"/>
        </w:rPr>
        <w:t>Умови надання :</w:t>
      </w:r>
      <w:r w:rsidRPr="006569C9">
        <w:rPr>
          <w:rFonts w:ascii="Times New Roman" w:hAnsi="Times New Roman" w:cs="Times New Roman"/>
          <w:sz w:val="24"/>
          <w:szCs w:val="24"/>
          <w:lang w:val="uk-UA"/>
        </w:rPr>
        <w:t>--;</w:t>
      </w:r>
    </w:p>
    <w:p w:rsidR="008241AC" w:rsidRPr="006569C9" w:rsidRDefault="008241AC" w:rsidP="00EA35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241AC" w:rsidRPr="006569C9" w:rsidRDefault="008241AC" w:rsidP="00EA35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569C9">
        <w:rPr>
          <w:rFonts w:ascii="Times New Roman" w:hAnsi="Times New Roman" w:cs="Times New Roman"/>
          <w:b/>
          <w:bCs/>
          <w:sz w:val="24"/>
          <w:szCs w:val="24"/>
          <w:lang w:val="uk-UA"/>
        </w:rPr>
        <w:t>7. Подання пропозицій конкурсних торгів:</w:t>
      </w:r>
    </w:p>
    <w:p w:rsidR="008241AC" w:rsidRPr="006569C9" w:rsidRDefault="008241AC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69C9">
        <w:rPr>
          <w:rFonts w:ascii="Times New Roman" w:hAnsi="Times New Roman" w:cs="Times New Roman"/>
          <w:b/>
          <w:bCs/>
          <w:sz w:val="24"/>
          <w:szCs w:val="24"/>
          <w:lang w:val="uk-UA"/>
        </w:rPr>
        <w:t>7.1. Місце:</w:t>
      </w:r>
      <w:r w:rsidRPr="006569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smartTag w:uri="urn:schemas-microsoft-com:office:smarttags" w:element="metricconverter">
        <w:smartTagPr>
          <w:attr w:name="ProductID" w:val="04071, м"/>
        </w:smartTagPr>
        <w:r w:rsidRPr="006569C9">
          <w:rPr>
            <w:rFonts w:ascii="Times New Roman" w:hAnsi="Times New Roman" w:cs="Times New Roman"/>
            <w:sz w:val="24"/>
            <w:szCs w:val="24"/>
            <w:lang w:val="uk-UA"/>
          </w:rPr>
          <w:t>04071, м</w:t>
        </w:r>
      </w:smartTag>
      <w:r w:rsidRPr="006569C9">
        <w:rPr>
          <w:rFonts w:ascii="Times New Roman" w:hAnsi="Times New Roman" w:cs="Times New Roman"/>
          <w:sz w:val="24"/>
          <w:szCs w:val="24"/>
          <w:lang w:val="uk-UA"/>
        </w:rPr>
        <w:t>. Київ, вул. Електриків 14, відповідальному секретарю, служба гідротехнічних споруд, 3-й поверх;</w:t>
      </w:r>
    </w:p>
    <w:p w:rsidR="008241AC" w:rsidRPr="006569C9" w:rsidRDefault="008241AC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69C9">
        <w:rPr>
          <w:rFonts w:ascii="Times New Roman" w:hAnsi="Times New Roman" w:cs="Times New Roman"/>
          <w:b/>
          <w:bCs/>
          <w:sz w:val="24"/>
          <w:szCs w:val="24"/>
          <w:lang w:val="uk-UA"/>
        </w:rPr>
        <w:t>7.2. Строк:</w:t>
      </w:r>
      <w:r w:rsidRPr="006569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B084A" w:rsidRPr="006569C9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Pr="006569C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6569C9">
        <w:rPr>
          <w:rFonts w:ascii="Times New Roman" w:hAnsi="Times New Roman" w:cs="Times New Roman"/>
          <w:sz w:val="24"/>
          <w:szCs w:val="24"/>
        </w:rPr>
        <w:t>0</w:t>
      </w:r>
      <w:r w:rsidR="00443CD1" w:rsidRPr="006569C9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6569C9">
        <w:rPr>
          <w:rFonts w:ascii="Times New Roman" w:hAnsi="Times New Roman" w:cs="Times New Roman"/>
          <w:sz w:val="24"/>
          <w:szCs w:val="24"/>
          <w:lang w:val="uk-UA"/>
        </w:rPr>
        <w:t>.2015 року до 10:00 год.</w:t>
      </w:r>
    </w:p>
    <w:p w:rsidR="008241AC" w:rsidRPr="006569C9" w:rsidRDefault="008241AC" w:rsidP="00EA35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241AC" w:rsidRPr="006569C9" w:rsidRDefault="008241AC" w:rsidP="00EA35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569C9">
        <w:rPr>
          <w:rFonts w:ascii="Times New Roman" w:hAnsi="Times New Roman" w:cs="Times New Roman"/>
          <w:b/>
          <w:bCs/>
          <w:sz w:val="24"/>
          <w:szCs w:val="24"/>
          <w:lang w:val="uk-UA"/>
        </w:rPr>
        <w:t>8. Розкриття пропозицій конкурсних торгів:</w:t>
      </w:r>
    </w:p>
    <w:p w:rsidR="008241AC" w:rsidRPr="006569C9" w:rsidRDefault="008241AC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69C9">
        <w:rPr>
          <w:rFonts w:ascii="Times New Roman" w:hAnsi="Times New Roman" w:cs="Times New Roman"/>
          <w:b/>
          <w:bCs/>
          <w:sz w:val="24"/>
          <w:szCs w:val="24"/>
          <w:lang w:val="uk-UA"/>
        </w:rPr>
        <w:t>8.1. Місце:</w:t>
      </w:r>
      <w:r w:rsidRPr="006569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smartTag w:uri="urn:schemas-microsoft-com:office:smarttags" w:element="metricconverter">
        <w:smartTagPr>
          <w:attr w:name="ProductID" w:val="04071, м"/>
        </w:smartTagPr>
        <w:r w:rsidRPr="006569C9">
          <w:rPr>
            <w:rFonts w:ascii="Times New Roman" w:hAnsi="Times New Roman" w:cs="Times New Roman"/>
            <w:sz w:val="24"/>
            <w:szCs w:val="24"/>
            <w:lang w:val="uk-UA"/>
          </w:rPr>
          <w:t>04071, м</w:t>
        </w:r>
      </w:smartTag>
      <w:r w:rsidRPr="006569C9">
        <w:rPr>
          <w:rFonts w:ascii="Times New Roman" w:hAnsi="Times New Roman" w:cs="Times New Roman"/>
          <w:sz w:val="24"/>
          <w:szCs w:val="24"/>
          <w:lang w:val="uk-UA"/>
        </w:rPr>
        <w:t xml:space="preserve">. Київ, вул. Електриків 14, приміщення актового залу </w:t>
      </w:r>
      <w:proofErr w:type="spellStart"/>
      <w:r w:rsidRPr="006569C9">
        <w:rPr>
          <w:rFonts w:ascii="Times New Roman" w:hAnsi="Times New Roman" w:cs="Times New Roman"/>
          <w:sz w:val="24"/>
          <w:szCs w:val="24"/>
          <w:lang w:val="uk-UA"/>
        </w:rPr>
        <w:t>ДП</w:t>
      </w:r>
      <w:proofErr w:type="spellEnd"/>
      <w:r w:rsidRPr="006569C9">
        <w:rPr>
          <w:rFonts w:ascii="Times New Roman" w:hAnsi="Times New Roman" w:cs="Times New Roman"/>
          <w:sz w:val="24"/>
          <w:szCs w:val="24"/>
          <w:lang w:val="uk-UA"/>
        </w:rPr>
        <w:t xml:space="preserve"> "</w:t>
      </w:r>
      <w:proofErr w:type="spellStart"/>
      <w:r w:rsidRPr="006569C9">
        <w:rPr>
          <w:rFonts w:ascii="Times New Roman" w:hAnsi="Times New Roman" w:cs="Times New Roman"/>
          <w:sz w:val="24"/>
          <w:szCs w:val="24"/>
          <w:lang w:val="uk-UA"/>
        </w:rPr>
        <w:t>Укрводшлях</w:t>
      </w:r>
      <w:proofErr w:type="spellEnd"/>
      <w:r w:rsidRPr="006569C9">
        <w:rPr>
          <w:rFonts w:ascii="Times New Roman" w:hAnsi="Times New Roman" w:cs="Times New Roman"/>
          <w:sz w:val="24"/>
          <w:szCs w:val="24"/>
          <w:lang w:val="uk-UA"/>
        </w:rPr>
        <w:t>";</w:t>
      </w:r>
    </w:p>
    <w:p w:rsidR="008241AC" w:rsidRPr="006569C9" w:rsidRDefault="008241AC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69C9">
        <w:rPr>
          <w:rFonts w:ascii="Times New Roman" w:hAnsi="Times New Roman" w:cs="Times New Roman"/>
          <w:b/>
          <w:bCs/>
          <w:sz w:val="24"/>
          <w:szCs w:val="24"/>
          <w:lang w:val="uk-UA"/>
        </w:rPr>
        <w:t>8.2. Дата</w:t>
      </w:r>
      <w:r w:rsidRPr="006569C9">
        <w:rPr>
          <w:rFonts w:ascii="Times New Roman" w:hAnsi="Times New Roman" w:cs="Times New Roman"/>
          <w:sz w:val="24"/>
          <w:szCs w:val="24"/>
          <w:lang w:val="uk-UA"/>
        </w:rPr>
        <w:t xml:space="preserve">:  </w:t>
      </w:r>
      <w:r w:rsidR="00DB084A" w:rsidRPr="006569C9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Pr="006569C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6569C9">
        <w:rPr>
          <w:rFonts w:ascii="Times New Roman" w:hAnsi="Times New Roman" w:cs="Times New Roman"/>
          <w:sz w:val="24"/>
          <w:szCs w:val="24"/>
        </w:rPr>
        <w:t>0</w:t>
      </w:r>
      <w:r w:rsidR="00443CD1" w:rsidRPr="006569C9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6569C9">
        <w:rPr>
          <w:rFonts w:ascii="Times New Roman" w:hAnsi="Times New Roman" w:cs="Times New Roman"/>
          <w:sz w:val="24"/>
          <w:szCs w:val="24"/>
          <w:lang w:val="uk-UA"/>
        </w:rPr>
        <w:t>.2015 року;</w:t>
      </w:r>
    </w:p>
    <w:p w:rsidR="008241AC" w:rsidRPr="006569C9" w:rsidRDefault="008241AC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69C9">
        <w:rPr>
          <w:rFonts w:ascii="Times New Roman" w:hAnsi="Times New Roman" w:cs="Times New Roman"/>
          <w:b/>
          <w:bCs/>
          <w:sz w:val="24"/>
          <w:szCs w:val="24"/>
          <w:lang w:val="uk-UA"/>
        </w:rPr>
        <w:t>8.3. Час:</w:t>
      </w:r>
      <w:r w:rsidRPr="006569C9"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  <w:r w:rsidRPr="006569C9">
        <w:rPr>
          <w:rFonts w:ascii="Times New Roman" w:hAnsi="Times New Roman" w:cs="Times New Roman"/>
          <w:sz w:val="24"/>
          <w:szCs w:val="24"/>
        </w:rPr>
        <w:t>2</w:t>
      </w:r>
      <w:r w:rsidRPr="006569C9">
        <w:rPr>
          <w:rFonts w:ascii="Times New Roman" w:hAnsi="Times New Roman" w:cs="Times New Roman"/>
          <w:sz w:val="24"/>
          <w:szCs w:val="24"/>
          <w:lang w:val="uk-UA"/>
        </w:rPr>
        <w:t>:00 год.</w:t>
      </w:r>
    </w:p>
    <w:p w:rsidR="008241AC" w:rsidRDefault="008241AC" w:rsidP="00EA35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241AC" w:rsidRDefault="008241AC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9. Інформація про рамкову угоду</w:t>
      </w:r>
      <w:r>
        <w:rPr>
          <w:rFonts w:ascii="Times New Roman" w:hAnsi="Times New Roman" w:cs="Times New Roman"/>
          <w:sz w:val="24"/>
          <w:szCs w:val="24"/>
          <w:lang w:val="uk-UA"/>
        </w:rPr>
        <w:t>: не укладається.</w:t>
      </w:r>
    </w:p>
    <w:p w:rsidR="008241AC" w:rsidRDefault="008241AC" w:rsidP="00EA3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9.1. Строк, на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який укладається рамкова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угода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--;</w:t>
      </w:r>
    </w:p>
    <w:p w:rsidR="008241AC" w:rsidRDefault="008241AC" w:rsidP="00EA3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9.2.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Кількість учасників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з якими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буде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укладено рамкову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угоду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: --;</w:t>
      </w:r>
    </w:p>
    <w:p w:rsidR="008241AC" w:rsidRDefault="008241AC" w:rsidP="00EA3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8241AC" w:rsidRDefault="008241AC" w:rsidP="00EA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10. Додаткова інформація: </w:t>
      </w:r>
      <w:r w:rsidRPr="00B16DFF">
        <w:rPr>
          <w:rFonts w:ascii="Times New Roman" w:hAnsi="Times New Roman" w:cs="Times New Roman"/>
          <w:bCs/>
          <w:sz w:val="24"/>
          <w:szCs w:val="24"/>
          <w:lang w:val="uk-UA"/>
        </w:rPr>
        <w:t>Кваліфікаційні вимоги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статті 16 Закону України «Про здійснення державних закупівель» від 10.04.2014 р. № 1197-VII (зі змінами і доповненнями)</w:t>
      </w:r>
    </w:p>
    <w:p w:rsidR="008241AC" w:rsidRDefault="008241AC" w:rsidP="00EA35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241AC" w:rsidRDefault="008241AC" w:rsidP="00EA35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241AC" w:rsidRDefault="008241AC" w:rsidP="00EA35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Заступник начальника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ДП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Укрводшлях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»,</w:t>
      </w:r>
    </w:p>
    <w:p w:rsidR="008241AC" w:rsidRDefault="008241AC" w:rsidP="00EA357A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Голова комітету з конкурсних торгів                                                              О.М.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Пересунько</w:t>
      </w:r>
      <w:proofErr w:type="spellEnd"/>
    </w:p>
    <w:sectPr w:rsidR="008241AC" w:rsidSect="00EA357A">
      <w:pgSz w:w="11906" w:h="16838"/>
      <w:pgMar w:top="624" w:right="624" w:bottom="62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06F6"/>
    <w:rsid w:val="00000474"/>
    <w:rsid w:val="00016B3A"/>
    <w:rsid w:val="000502B8"/>
    <w:rsid w:val="00055D63"/>
    <w:rsid w:val="00064C9E"/>
    <w:rsid w:val="00065266"/>
    <w:rsid w:val="000C4D1B"/>
    <w:rsid w:val="000D3296"/>
    <w:rsid w:val="001139E5"/>
    <w:rsid w:val="00163811"/>
    <w:rsid w:val="00190AF3"/>
    <w:rsid w:val="001B2D73"/>
    <w:rsid w:val="001C5A34"/>
    <w:rsid w:val="00240B21"/>
    <w:rsid w:val="002706F6"/>
    <w:rsid w:val="00284FF4"/>
    <w:rsid w:val="00286EB0"/>
    <w:rsid w:val="002C2AC3"/>
    <w:rsid w:val="00312F96"/>
    <w:rsid w:val="00367F09"/>
    <w:rsid w:val="00443CD1"/>
    <w:rsid w:val="00452920"/>
    <w:rsid w:val="00457ECC"/>
    <w:rsid w:val="00474A63"/>
    <w:rsid w:val="004D7DF6"/>
    <w:rsid w:val="00557D1E"/>
    <w:rsid w:val="0058224E"/>
    <w:rsid w:val="005A5BE6"/>
    <w:rsid w:val="00653452"/>
    <w:rsid w:val="00654616"/>
    <w:rsid w:val="006569C9"/>
    <w:rsid w:val="00674F3C"/>
    <w:rsid w:val="00684ECC"/>
    <w:rsid w:val="0068738D"/>
    <w:rsid w:val="007273E7"/>
    <w:rsid w:val="00742E2C"/>
    <w:rsid w:val="00746188"/>
    <w:rsid w:val="00766BDC"/>
    <w:rsid w:val="007850A3"/>
    <w:rsid w:val="007A7820"/>
    <w:rsid w:val="007F3864"/>
    <w:rsid w:val="008241AC"/>
    <w:rsid w:val="008414F9"/>
    <w:rsid w:val="00867146"/>
    <w:rsid w:val="008B473C"/>
    <w:rsid w:val="008C01C7"/>
    <w:rsid w:val="00935AF6"/>
    <w:rsid w:val="0096504E"/>
    <w:rsid w:val="009C05F0"/>
    <w:rsid w:val="009C220D"/>
    <w:rsid w:val="009C548E"/>
    <w:rsid w:val="009F50C5"/>
    <w:rsid w:val="00A00825"/>
    <w:rsid w:val="00A20EBF"/>
    <w:rsid w:val="00A26289"/>
    <w:rsid w:val="00A53697"/>
    <w:rsid w:val="00A549B5"/>
    <w:rsid w:val="00A67EAE"/>
    <w:rsid w:val="00A94EA5"/>
    <w:rsid w:val="00B16DFF"/>
    <w:rsid w:val="00B2189F"/>
    <w:rsid w:val="00B23925"/>
    <w:rsid w:val="00B42765"/>
    <w:rsid w:val="00C16D29"/>
    <w:rsid w:val="00C31BD6"/>
    <w:rsid w:val="00C56182"/>
    <w:rsid w:val="00C85F9A"/>
    <w:rsid w:val="00CB0679"/>
    <w:rsid w:val="00CF45ED"/>
    <w:rsid w:val="00D53FFA"/>
    <w:rsid w:val="00DB084A"/>
    <w:rsid w:val="00DC2391"/>
    <w:rsid w:val="00DE2DF8"/>
    <w:rsid w:val="00DE4E85"/>
    <w:rsid w:val="00E24CE7"/>
    <w:rsid w:val="00E74E9D"/>
    <w:rsid w:val="00EA357A"/>
    <w:rsid w:val="00EB4656"/>
    <w:rsid w:val="00FE3E82"/>
    <w:rsid w:val="00FF3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D7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706F6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9C220D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12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krvodshliah.org.ua/" TargetMode="External"/><Relationship Id="rId4" Type="http://schemas.openxmlformats.org/officeDocument/2006/relationships/hyperlink" Target="mailto:omtouv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360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</dc:creator>
  <cp:keywords/>
  <dc:description/>
  <cp:lastModifiedBy>Omo</cp:lastModifiedBy>
  <cp:revision>42</cp:revision>
  <dcterms:created xsi:type="dcterms:W3CDTF">2015-01-14T08:49:00Z</dcterms:created>
  <dcterms:modified xsi:type="dcterms:W3CDTF">2015-07-29T05:55:00Z</dcterms:modified>
</cp:coreProperties>
</file>