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4F" w:rsidRDefault="0014684F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96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696A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6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r w:rsidRPr="00696A3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проведення</w:t>
      </w:r>
      <w:r w:rsidRPr="00696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6A3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відкритих</w:t>
      </w:r>
      <w:r w:rsidRPr="00696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6A3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торгів</w:t>
      </w:r>
    </w:p>
    <w:p w:rsidR="0014684F" w:rsidRPr="00696A30" w:rsidRDefault="0014684F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4684F" w:rsidRPr="00BA10A6" w:rsidRDefault="0014684F" w:rsidP="00696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Замовник (генеральний замовник):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1.1. Найменування :</w:t>
      </w:r>
      <w:r w:rsidRPr="00BA10A6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>Державне підприємство водних шляхів "Укрводшлях";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1.2. Код за ЄДРПОУ </w:t>
      </w:r>
      <w:r w:rsidRPr="00BA10A6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>:</w:t>
      </w:r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03150102;</w:t>
      </w:r>
      <w:r w:rsidRPr="00BA10A6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>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1.3. Місцезнаходження: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>04071, м. Київ, вул. Електриків, 14;</w:t>
      </w:r>
    </w:p>
    <w:p w:rsidR="0014684F" w:rsidRPr="00BA10A6" w:rsidRDefault="0014684F" w:rsidP="00696A3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1.4. Реєстраційний рахунок замовника (генерального замовника):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 № б/р 35232001008294 в ГУДКСУ в м. Києві МФО 820019 та </w:t>
      </w:r>
      <w:r w:rsidRPr="00BA10A6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>26007011174000 у Подільському відділенні                 ПАТ «Укрсоцбанк» м. Києва, МФО 300023;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10A6">
        <w:rPr>
          <w:rFonts w:ascii="Times New Roman" w:hAnsi="Times New Roman" w:cs="Times New Roman"/>
          <w:b/>
          <w:bCs/>
          <w:spacing w:val="-15"/>
          <w:sz w:val="24"/>
          <w:szCs w:val="24"/>
          <w:u w:val="single"/>
          <w:lang w:val="uk-UA"/>
        </w:rPr>
        <w:t>Тригуб Руслан Анатолійович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матеріально – технічного забезпечення,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>м. Київ, вул. Електриків, 14,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тел/факс: (044) 428- 82-07, </w:t>
      </w:r>
      <w:hyperlink r:id="rId4" w:history="1">
        <w:r w:rsidRPr="00BA10A6">
          <w:rPr>
            <w:rStyle w:val="Hyperlink"/>
            <w:rFonts w:ascii="Times New Roman" w:hAnsi="Times New Roman" w:cs="Times New Roman"/>
            <w:color w:val="auto"/>
            <w:spacing w:val="-5"/>
            <w:sz w:val="24"/>
            <w:szCs w:val="24"/>
            <w:lang w:val="uk-UA"/>
          </w:rPr>
          <w:t>omtouvp@gmail.com</w:t>
        </w:r>
      </w:hyperlink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4684F" w:rsidRPr="00BA10A6" w:rsidRDefault="0014684F" w:rsidP="00696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предмета закупівлі : </w:t>
      </w:r>
      <w:r w:rsidRPr="00696A30">
        <w:rPr>
          <w:rFonts w:ascii="Times New Roman" w:hAnsi="Times New Roman" w:cs="Times New Roman"/>
          <w:sz w:val="24"/>
          <w:szCs w:val="24"/>
          <w:lang w:val="uk-UA"/>
        </w:rPr>
        <w:t>1 </w:t>
      </w:r>
      <w:r w:rsidRPr="00696A30">
        <w:rPr>
          <w:rFonts w:ascii="Times New Roman" w:hAnsi="Times New Roman" w:cs="Times New Roman"/>
          <w:sz w:val="24"/>
          <w:szCs w:val="24"/>
        </w:rPr>
        <w:t>85</w:t>
      </w:r>
      <w:r w:rsidRPr="00696A30">
        <w:rPr>
          <w:rFonts w:ascii="Times New Roman" w:hAnsi="Times New Roman" w:cs="Times New Roman"/>
          <w:sz w:val="24"/>
          <w:szCs w:val="24"/>
          <w:lang w:val="uk-UA"/>
        </w:rPr>
        <w:t>0 000,00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6A30">
        <w:rPr>
          <w:rFonts w:ascii="Times New Roman" w:hAnsi="Times New Roman" w:cs="Times New Roman"/>
          <w:sz w:val="24"/>
          <w:szCs w:val="24"/>
          <w:lang w:val="uk-UA"/>
        </w:rPr>
        <w:t xml:space="preserve">грн. (з ПДВ),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96A30">
        <w:rPr>
          <w:rFonts w:ascii="Times New Roman" w:hAnsi="Times New Roman" w:cs="Times New Roman"/>
          <w:sz w:val="24"/>
          <w:szCs w:val="24"/>
          <w:lang w:val="uk-UA"/>
        </w:rPr>
        <w:t>один мільйон вісімсот п’</w:t>
      </w:r>
      <w:r>
        <w:rPr>
          <w:rFonts w:ascii="Times New Roman" w:hAnsi="Times New Roman" w:cs="Times New Roman"/>
          <w:sz w:val="24"/>
          <w:szCs w:val="24"/>
          <w:lang w:val="uk-UA"/>
        </w:rPr>
        <w:t>ятдесят тисяч гривень 00 коп.)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4684F" w:rsidRPr="00BA10A6" w:rsidRDefault="0014684F" w:rsidP="00696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Адреса веб-сайта, на якому замовником (генеральним замовником) додатково розміщ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ується інформація про закупівлю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hyperlink r:id="rId5" w:history="1">
        <w:r w:rsidRPr="00BA10A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uk-UA"/>
          </w:rPr>
          <w:t>www.ukrvodshliah.org.ua</w:t>
        </w:r>
      </w:hyperlink>
      <w:r w:rsidRPr="00BA10A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14684F" w:rsidRPr="00BA10A6" w:rsidRDefault="0014684F" w:rsidP="00696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4.1. Найменування предмета закупівлі: </w:t>
      </w:r>
      <w:r w:rsidRPr="00696A30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«</w:t>
      </w:r>
      <w:r w:rsidRPr="00696A30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Прокат плаский зі сталі</w:t>
      </w:r>
      <w:r w:rsidRPr="00696A30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» (</w:t>
      </w:r>
      <w:r w:rsidRPr="00696A30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Прокат плаский зі сталі, без подальшого обробляння, крім гарячого прокатування</w:t>
      </w:r>
      <w:r w:rsidRPr="00696A30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 ДК 016-2010 </w:t>
      </w:r>
      <w:r w:rsidRPr="00696A30">
        <w:rPr>
          <w:rFonts w:ascii="Times New Roman" w:hAnsi="Times New Roman" w:cs="Times New Roman"/>
          <w:sz w:val="24"/>
          <w:szCs w:val="24"/>
          <w:lang w:val="uk-UA"/>
        </w:rPr>
        <w:t>24.10.3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4.2. Кількість товарів або обсяг виконання робіт чи надання послуг: </w:t>
      </w:r>
      <w:r w:rsidRPr="00696A30">
        <w:rPr>
          <w:rFonts w:ascii="Times New Roman" w:hAnsi="Times New Roman" w:cs="Times New Roman"/>
          <w:sz w:val="24"/>
          <w:szCs w:val="24"/>
          <w:lang w:val="uk-UA"/>
        </w:rPr>
        <w:t>91 тона</w:t>
      </w:r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4.3. Місце поставки товарів, виконання робіт чи надання послуг: </w:t>
      </w:r>
      <w:r w:rsidRPr="00696A30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96A30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Київ склад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                      </w:t>
      </w:r>
      <w:r w:rsidRPr="00696A30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ДП «Укрводшлях»</w:t>
      </w:r>
      <w:r w:rsidRPr="00BA10A6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4.4. Строк поставки товарів, виконання робіт чи надання послуг: </w:t>
      </w:r>
      <w:r>
        <w:rPr>
          <w:rFonts w:ascii="Times New Roman" w:hAnsi="Times New Roman" w:cs="Times New Roman"/>
          <w:sz w:val="24"/>
          <w:szCs w:val="24"/>
          <w:lang w:val="uk-UA"/>
        </w:rPr>
        <w:t>травень</w:t>
      </w: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BA10A6">
        <w:rPr>
          <w:rFonts w:ascii="Times New Roman" w:hAnsi="Times New Roman" w:cs="Times New Roman"/>
          <w:spacing w:val="-7"/>
          <w:sz w:val="24"/>
          <w:szCs w:val="24"/>
          <w:lang w:val="uk-UA"/>
        </w:rPr>
        <w:t>грудень 2015р.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04071, м. Київ, </w:t>
      </w:r>
      <w:r w:rsidRPr="00BA10A6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відділ матеріально – технічного забезпечення</w:t>
      </w:r>
      <w:r w:rsidRPr="00BA10A6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. 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Забезпечення пропозиції конкурсних торгів (якщо замовник (генеральний замовник) вимагає його надати) </w:t>
      </w:r>
      <w:r w:rsidRPr="00BA10A6"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 xml:space="preserve">: </w:t>
      </w:r>
      <w:r w:rsidRPr="00BA10A6">
        <w:rPr>
          <w:rFonts w:ascii="Times New Roman" w:hAnsi="Times New Roman" w:cs="Times New Roman"/>
          <w:spacing w:val="-15"/>
          <w:sz w:val="24"/>
          <w:szCs w:val="24"/>
          <w:lang w:val="uk-UA"/>
        </w:rPr>
        <w:t>не вимагається.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6.1. Розмір :--;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6.2. Вид :--;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6.3. Умови надання :--.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7.1. Місце: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04071, м. Київ, </w:t>
      </w:r>
      <w:r w:rsidRPr="00BA10A6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відповідальному секретарю, служба гідротехнічних споруд, 3-й поверх</w:t>
      </w:r>
      <w:r w:rsidRPr="00BA10A6">
        <w:rPr>
          <w:rFonts w:ascii="Times New Roman" w:hAnsi="Times New Roman" w:cs="Times New Roman"/>
          <w:spacing w:val="-7"/>
          <w:sz w:val="24"/>
          <w:szCs w:val="24"/>
          <w:lang w:val="uk-UA"/>
        </w:rPr>
        <w:t>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 w:rsidRPr="00BA10A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14.04.2015 року до 10:00 год.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BA10A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04071, м. </w:t>
      </w:r>
      <w:r w:rsidRPr="00BA10A6">
        <w:rPr>
          <w:rFonts w:ascii="Times New Roman" w:hAnsi="Times New Roman" w:cs="Times New Roman"/>
          <w:spacing w:val="-4"/>
          <w:sz w:val="24"/>
          <w:szCs w:val="24"/>
          <w:lang w:val="uk-UA"/>
        </w:rPr>
        <w:t>Київ, вул. Електриків, 14, приміщення актового залу ДП "Укрводшлях";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Дата:</w:t>
      </w:r>
      <w:r w:rsidRPr="00BA10A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14.04.2015 року 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 w:rsidRPr="00BA10A6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>2</w:t>
      </w:r>
      <w:r w:rsidRPr="00BA10A6">
        <w:rPr>
          <w:rFonts w:ascii="Times New Roman" w:hAnsi="Times New Roman" w:cs="Times New Roman"/>
          <w:spacing w:val="-3"/>
          <w:sz w:val="24"/>
          <w:szCs w:val="24"/>
          <w:lang w:val="uk-UA"/>
        </w:rPr>
        <w:t>:00 год.;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9.1. Строк, на який укладається рамкова угода :--;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9.2. Кількість учасників, з якими буде укладено рамкову угоду :--;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  <w:r w:rsidRPr="00BA10A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BA10A6">
        <w:rPr>
          <w:rFonts w:ascii="Times New Roman" w:hAnsi="Times New Roman" w:cs="Times New Roman"/>
          <w:sz w:val="24"/>
          <w:szCs w:val="24"/>
          <w:lang w:val="uk-UA"/>
        </w:rPr>
        <w:t>10.04.2014р. № 1197-VII</w:t>
      </w:r>
      <w:r w:rsidRPr="00BA10A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(зі змінами та доповненнями).</w:t>
      </w:r>
    </w:p>
    <w:p w:rsidR="0014684F" w:rsidRPr="00BA10A6" w:rsidRDefault="0014684F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</w:p>
    <w:p w:rsidR="0014684F" w:rsidRPr="00BA10A6" w:rsidRDefault="0014684F" w:rsidP="00696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начальника ДП «Укрводшлях»,</w:t>
      </w:r>
    </w:p>
    <w:p w:rsidR="0014684F" w:rsidRPr="00696A30" w:rsidRDefault="0014684F" w:rsidP="00696A30">
      <w:pPr>
        <w:spacing w:after="0" w:line="240" w:lineRule="auto"/>
        <w:rPr>
          <w:lang w:val="uk-UA"/>
        </w:rPr>
      </w:pPr>
      <w:r w:rsidRPr="00BA10A6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Голова комітету з конкурсних торгів                                                             О.М. Пересунько</w:t>
      </w:r>
    </w:p>
    <w:sectPr w:rsidR="0014684F" w:rsidRPr="00696A30" w:rsidSect="00696A30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99"/>
    <w:rsid w:val="00000A36"/>
    <w:rsid w:val="000A063B"/>
    <w:rsid w:val="000E6764"/>
    <w:rsid w:val="00105DF2"/>
    <w:rsid w:val="00132A99"/>
    <w:rsid w:val="0014684F"/>
    <w:rsid w:val="001D18DF"/>
    <w:rsid w:val="001D274F"/>
    <w:rsid w:val="001E3FAE"/>
    <w:rsid w:val="00237E18"/>
    <w:rsid w:val="00272E05"/>
    <w:rsid w:val="00274CF0"/>
    <w:rsid w:val="002F0138"/>
    <w:rsid w:val="003B0EAB"/>
    <w:rsid w:val="00451784"/>
    <w:rsid w:val="00467B70"/>
    <w:rsid w:val="004F4AEC"/>
    <w:rsid w:val="00541701"/>
    <w:rsid w:val="005456F9"/>
    <w:rsid w:val="005D0DF2"/>
    <w:rsid w:val="006578DF"/>
    <w:rsid w:val="00675413"/>
    <w:rsid w:val="00696A30"/>
    <w:rsid w:val="006A5658"/>
    <w:rsid w:val="006D58ED"/>
    <w:rsid w:val="006F60E8"/>
    <w:rsid w:val="007403BC"/>
    <w:rsid w:val="007468B7"/>
    <w:rsid w:val="007E33C0"/>
    <w:rsid w:val="00804FD8"/>
    <w:rsid w:val="00881B4B"/>
    <w:rsid w:val="00882538"/>
    <w:rsid w:val="008A0EB5"/>
    <w:rsid w:val="009832AC"/>
    <w:rsid w:val="00997BDD"/>
    <w:rsid w:val="009B2628"/>
    <w:rsid w:val="00B72306"/>
    <w:rsid w:val="00B80043"/>
    <w:rsid w:val="00BA10A6"/>
    <w:rsid w:val="00C338B0"/>
    <w:rsid w:val="00D010FB"/>
    <w:rsid w:val="00D011F2"/>
    <w:rsid w:val="00E46D96"/>
    <w:rsid w:val="00EE39A0"/>
    <w:rsid w:val="00F33A59"/>
    <w:rsid w:val="00F4437D"/>
    <w:rsid w:val="00F53B95"/>
    <w:rsid w:val="00F757C7"/>
    <w:rsid w:val="00F94177"/>
    <w:rsid w:val="00FE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A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A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2A9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A9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2A9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A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2A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2A9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2A99"/>
    <w:rPr>
      <w:rFonts w:ascii="Cambria" w:hAnsi="Cambria" w:cs="Cambria"/>
      <w:b/>
      <w:bCs/>
      <w:i/>
      <w:iCs/>
      <w:color w:val="4F81BD"/>
    </w:rPr>
  </w:style>
  <w:style w:type="paragraph" w:styleId="NoSpacing">
    <w:name w:val="No Spacing"/>
    <w:uiPriority w:val="99"/>
    <w:qFormat/>
    <w:rsid w:val="00132A99"/>
    <w:rPr>
      <w:rFonts w:cs="Calibri"/>
    </w:rPr>
  </w:style>
  <w:style w:type="character" w:styleId="Hyperlink">
    <w:name w:val="Hyperlink"/>
    <w:basedOn w:val="DefaultParagraphFont"/>
    <w:uiPriority w:val="99"/>
    <w:rsid w:val="00F53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441</Words>
  <Characters>2515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</dc:title>
  <dc:subject/>
  <dc:creator>Omo</dc:creator>
  <cp:keywords/>
  <dc:description/>
  <cp:lastModifiedBy>Администратор</cp:lastModifiedBy>
  <cp:revision>2</cp:revision>
  <dcterms:created xsi:type="dcterms:W3CDTF">2015-03-10T10:30:00Z</dcterms:created>
  <dcterms:modified xsi:type="dcterms:W3CDTF">2015-03-10T10:30:00Z</dcterms:modified>
</cp:coreProperties>
</file>